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bookmarkStart w:id="0" w:name="_GoBack"/>
      <w:bookmarkEnd w:id="0"/>
      <w:r>
        <w:rPr>
          <w:rFonts w:ascii="Algerian" w:hAnsi="Algerian"/>
          <w:b/>
          <w:color w:val="000000"/>
          <w:sz w:val="72"/>
          <w:szCs w:val="72"/>
        </w:rPr>
        <w:t>S</w:t>
      </w:r>
      <w:r w:rsidRPr="00A913FA">
        <w:rPr>
          <w:rFonts w:ascii="Algerian" w:hAnsi="Algerian"/>
          <w:b/>
          <w:color w:val="000000"/>
          <w:sz w:val="72"/>
          <w:szCs w:val="72"/>
        </w:rPr>
        <w:t>habbos Stories for</w:t>
      </w:r>
    </w:p>
    <w:p w:rsidR="00406F4B" w:rsidRPr="00704BAF" w:rsidRDefault="006D4C40" w:rsidP="00406F4B">
      <w:pPr>
        <w:pStyle w:val="NoSpacing"/>
        <w:jc w:val="center"/>
        <w:rPr>
          <w:rFonts w:ascii="Algerian" w:hAnsi="Algerian"/>
          <w:b/>
          <w:color w:val="000000"/>
          <w:sz w:val="58"/>
          <w:szCs w:val="58"/>
        </w:rPr>
      </w:pPr>
      <w:proofErr w:type="spellStart"/>
      <w:r w:rsidRPr="00704BAF">
        <w:rPr>
          <w:rFonts w:ascii="Algerian" w:hAnsi="Algerian"/>
          <w:b/>
          <w:color w:val="000000"/>
          <w:sz w:val="58"/>
          <w:szCs w:val="58"/>
        </w:rPr>
        <w:t>Parshas</w:t>
      </w:r>
      <w:proofErr w:type="spellEnd"/>
      <w:r w:rsidRPr="00704BAF">
        <w:rPr>
          <w:rFonts w:ascii="Algerian" w:hAnsi="Algerian"/>
          <w:b/>
          <w:color w:val="000000"/>
          <w:sz w:val="58"/>
          <w:szCs w:val="58"/>
        </w:rPr>
        <w:t xml:space="preserve"> </w:t>
      </w:r>
      <w:proofErr w:type="spellStart"/>
      <w:r w:rsidRPr="00704BAF">
        <w:rPr>
          <w:rFonts w:ascii="Algerian" w:hAnsi="Algerian"/>
          <w:b/>
          <w:color w:val="000000"/>
          <w:sz w:val="58"/>
          <w:szCs w:val="58"/>
        </w:rPr>
        <w:t>v</w:t>
      </w:r>
      <w:r w:rsidR="00704BAF" w:rsidRPr="00704BAF">
        <w:rPr>
          <w:rFonts w:ascii="Algerian" w:hAnsi="Algerian"/>
          <w:b/>
          <w:color w:val="000000"/>
          <w:sz w:val="58"/>
          <w:szCs w:val="58"/>
        </w:rPr>
        <w:t>’</w:t>
      </w:r>
      <w:r w:rsidRPr="00704BAF">
        <w:rPr>
          <w:rFonts w:ascii="Algerian" w:hAnsi="Algerian"/>
          <w:b/>
          <w:color w:val="000000"/>
          <w:sz w:val="58"/>
          <w:szCs w:val="58"/>
        </w:rPr>
        <w:t>zos</w:t>
      </w:r>
      <w:proofErr w:type="spellEnd"/>
      <w:r w:rsidRPr="00704BAF">
        <w:rPr>
          <w:rFonts w:ascii="Algerian" w:hAnsi="Algerian"/>
          <w:b/>
          <w:color w:val="000000"/>
          <w:sz w:val="58"/>
          <w:szCs w:val="58"/>
        </w:rPr>
        <w:t xml:space="preserve"> </w:t>
      </w:r>
      <w:proofErr w:type="spellStart"/>
      <w:r w:rsidRPr="00704BAF">
        <w:rPr>
          <w:rFonts w:ascii="Algerian" w:hAnsi="Algerian"/>
          <w:b/>
          <w:color w:val="000000"/>
          <w:sz w:val="58"/>
          <w:szCs w:val="58"/>
        </w:rPr>
        <w:t>habracha</w:t>
      </w:r>
      <w:proofErr w:type="spellEnd"/>
      <w:r w:rsidR="00406F4B" w:rsidRPr="00704BAF">
        <w:rPr>
          <w:rFonts w:ascii="Algerian" w:hAnsi="Algerian"/>
          <w:b/>
          <w:color w:val="000000"/>
          <w:sz w:val="58"/>
          <w:szCs w:val="58"/>
        </w:rPr>
        <w:t xml:space="preserve"> 5781</w:t>
      </w:r>
    </w:p>
    <w:p w:rsidR="00406F4B" w:rsidRPr="00DB0365" w:rsidRDefault="006112CB" w:rsidP="00406F4B">
      <w:pPr>
        <w:pStyle w:val="NoSpacing"/>
        <w:jc w:val="center"/>
        <w:rPr>
          <w:rFonts w:ascii="Times New Roman" w:hAnsi="Times New Roman"/>
          <w:sz w:val="28"/>
          <w:szCs w:val="28"/>
        </w:rPr>
      </w:pPr>
      <w:r>
        <w:rPr>
          <w:rFonts w:ascii="Times New Roman" w:hAnsi="Times New Roman"/>
          <w:sz w:val="28"/>
          <w:szCs w:val="28"/>
        </w:rPr>
        <w:t xml:space="preserve">Volume 12, </w:t>
      </w:r>
      <w:proofErr w:type="gramStart"/>
      <w:r>
        <w:rPr>
          <w:rFonts w:ascii="Times New Roman" w:hAnsi="Times New Roman"/>
          <w:sz w:val="28"/>
          <w:szCs w:val="28"/>
        </w:rPr>
        <w:t xml:space="preserve">Issue </w:t>
      </w:r>
      <w:r w:rsidR="006D4C40">
        <w:rPr>
          <w:rFonts w:ascii="Times New Roman" w:hAnsi="Times New Roman"/>
          <w:sz w:val="28"/>
          <w:szCs w:val="28"/>
        </w:rPr>
        <w:t>5</w:t>
      </w:r>
      <w:r w:rsidR="00406F4B">
        <w:rPr>
          <w:rFonts w:ascii="Times New Roman" w:hAnsi="Times New Roman"/>
          <w:sz w:val="28"/>
          <w:szCs w:val="28"/>
        </w:rPr>
        <w:t xml:space="preserve">     </w:t>
      </w:r>
      <w:r w:rsidR="006D4C40">
        <w:rPr>
          <w:rFonts w:ascii="Times New Roman" w:hAnsi="Times New Roman"/>
          <w:sz w:val="28"/>
          <w:szCs w:val="28"/>
        </w:rPr>
        <w:t>23</w:t>
      </w:r>
      <w:r w:rsidR="00332755">
        <w:rPr>
          <w:rFonts w:ascii="Times New Roman" w:hAnsi="Times New Roman"/>
          <w:sz w:val="28"/>
          <w:szCs w:val="28"/>
        </w:rPr>
        <w:t xml:space="preserve"> </w:t>
      </w:r>
      <w:proofErr w:type="spellStart"/>
      <w:r w:rsidR="00332755">
        <w:rPr>
          <w:rFonts w:ascii="Times New Roman" w:hAnsi="Times New Roman"/>
          <w:sz w:val="28"/>
          <w:szCs w:val="28"/>
        </w:rPr>
        <w:t>Tishrei</w:t>
      </w:r>
      <w:proofErr w:type="spellEnd"/>
      <w:r w:rsidR="00332755">
        <w:rPr>
          <w:rFonts w:ascii="Times New Roman" w:hAnsi="Times New Roman"/>
          <w:sz w:val="28"/>
          <w:szCs w:val="28"/>
        </w:rPr>
        <w:t>/</w:t>
      </w:r>
      <w:r w:rsidR="006D4C40">
        <w:rPr>
          <w:rFonts w:ascii="Times New Roman" w:hAnsi="Times New Roman"/>
          <w:sz w:val="28"/>
          <w:szCs w:val="28"/>
        </w:rPr>
        <w:t>October</w:t>
      </w:r>
      <w:proofErr w:type="gramEnd"/>
      <w:r w:rsidR="006D4C40">
        <w:rPr>
          <w:rFonts w:ascii="Times New Roman" w:hAnsi="Times New Roman"/>
          <w:sz w:val="28"/>
          <w:szCs w:val="28"/>
        </w:rPr>
        <w:t>. 11</w:t>
      </w:r>
      <w:r w:rsidR="00406F4B">
        <w:rPr>
          <w:rFonts w:ascii="Times New Roman" w:hAnsi="Times New Roman"/>
          <w:sz w:val="28"/>
          <w:szCs w:val="28"/>
        </w:rPr>
        <w:t>, 2020</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704BAF" w:rsidRPr="007B0E50" w:rsidRDefault="00704BAF" w:rsidP="00B57502">
      <w:pPr>
        <w:pStyle w:val="NoSpacing"/>
        <w:jc w:val="center"/>
        <w:rPr>
          <w:rFonts w:ascii="Times New Roman" w:hAnsi="Times New Roman"/>
          <w:b/>
          <w:color w:val="000000"/>
          <w:sz w:val="8"/>
          <w:szCs w:val="8"/>
        </w:rPr>
      </w:pPr>
    </w:p>
    <w:p w:rsidR="007B0E50" w:rsidRDefault="007B0E50" w:rsidP="007B0E50">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The Guest Who</w:t>
      </w:r>
    </w:p>
    <w:p w:rsidR="00D65264" w:rsidRPr="007B0E50" w:rsidRDefault="00D65264" w:rsidP="007B0E50">
      <w:pPr>
        <w:pStyle w:val="NoSpacing"/>
        <w:jc w:val="center"/>
        <w:rPr>
          <w:rFonts w:ascii="Times New Roman" w:hAnsi="Times New Roman"/>
          <w:b/>
          <w:color w:val="000000" w:themeColor="text1"/>
          <w:sz w:val="72"/>
          <w:szCs w:val="72"/>
        </w:rPr>
      </w:pPr>
      <w:r w:rsidRPr="007B0E50">
        <w:rPr>
          <w:rFonts w:ascii="Times New Roman" w:hAnsi="Times New Roman"/>
          <w:b/>
          <w:color w:val="000000" w:themeColor="text1"/>
          <w:sz w:val="72"/>
          <w:szCs w:val="72"/>
        </w:rPr>
        <w:t>Wore All White</w:t>
      </w:r>
    </w:p>
    <w:p w:rsidR="00D65264" w:rsidRDefault="00D65264" w:rsidP="007B0E50">
      <w:pPr>
        <w:pStyle w:val="NoSpacing"/>
        <w:jc w:val="center"/>
        <w:rPr>
          <w:rFonts w:ascii="Times New Roman" w:hAnsi="Times New Roman"/>
          <w:b/>
          <w:color w:val="000000" w:themeColor="text1"/>
          <w:sz w:val="36"/>
          <w:szCs w:val="36"/>
        </w:rPr>
      </w:pPr>
      <w:r w:rsidRPr="007B0E50">
        <w:rPr>
          <w:rFonts w:ascii="Times New Roman" w:hAnsi="Times New Roman"/>
          <w:b/>
          <w:color w:val="000000" w:themeColor="text1"/>
          <w:sz w:val="36"/>
          <w:szCs w:val="36"/>
        </w:rPr>
        <w:t xml:space="preserve">By </w:t>
      </w:r>
      <w:proofErr w:type="spellStart"/>
      <w:r w:rsidRPr="007B0E50">
        <w:rPr>
          <w:rFonts w:ascii="Times New Roman" w:hAnsi="Times New Roman"/>
          <w:b/>
          <w:color w:val="000000" w:themeColor="text1"/>
          <w:sz w:val="36"/>
          <w:szCs w:val="36"/>
        </w:rPr>
        <w:t>Tuvia</w:t>
      </w:r>
      <w:proofErr w:type="spellEnd"/>
      <w:r w:rsidRPr="007B0E50">
        <w:rPr>
          <w:rFonts w:ascii="Times New Roman" w:hAnsi="Times New Roman"/>
          <w:b/>
          <w:color w:val="000000" w:themeColor="text1"/>
          <w:sz w:val="36"/>
          <w:szCs w:val="36"/>
        </w:rPr>
        <w:t xml:space="preserve"> </w:t>
      </w:r>
      <w:proofErr w:type="spellStart"/>
      <w:r w:rsidRPr="007B0E50">
        <w:rPr>
          <w:rFonts w:ascii="Times New Roman" w:hAnsi="Times New Roman"/>
          <w:b/>
          <w:color w:val="000000" w:themeColor="text1"/>
          <w:sz w:val="36"/>
          <w:szCs w:val="36"/>
        </w:rPr>
        <w:t>Litzman</w:t>
      </w:r>
      <w:proofErr w:type="spellEnd"/>
    </w:p>
    <w:p w:rsidR="007B0E50" w:rsidRPr="007B0E50" w:rsidRDefault="007B0E50" w:rsidP="007B0E50">
      <w:pPr>
        <w:pStyle w:val="NoSpacing"/>
        <w:jc w:val="center"/>
        <w:rPr>
          <w:rFonts w:ascii="Times New Roman" w:hAnsi="Times New Roman"/>
          <w:b/>
          <w:color w:val="000000" w:themeColor="text1"/>
          <w:sz w:val="8"/>
          <w:szCs w:val="8"/>
        </w:rPr>
      </w:pPr>
    </w:p>
    <w:p w:rsidR="007B0E50" w:rsidRPr="007B0E50" w:rsidRDefault="007B0E50" w:rsidP="007B0E50">
      <w:pPr>
        <w:pStyle w:val="NoSpacing"/>
        <w:jc w:val="center"/>
        <w:rPr>
          <w:rFonts w:ascii="Times New Roman" w:hAnsi="Times New Roman"/>
          <w:b/>
          <w:color w:val="000000" w:themeColor="text1"/>
          <w:sz w:val="36"/>
          <w:szCs w:val="36"/>
        </w:rPr>
      </w:pPr>
      <w:r>
        <w:rPr>
          <w:noProof/>
        </w:rPr>
        <w:drawing>
          <wp:inline distT="0" distB="0" distL="0" distR="0">
            <wp:extent cx="4213018" cy="3164120"/>
            <wp:effectExtent l="0" t="0" r="0" b="0"/>
            <wp:docPr id="1" name="Picture 1" descr="Rachel's Tomb (Kever Rachel) -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hel's Tomb (Kever Rachel) - Isra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014" cy="3166370"/>
                    </a:xfrm>
                    <a:prstGeom prst="rect">
                      <a:avLst/>
                    </a:prstGeom>
                    <a:noFill/>
                    <a:ln>
                      <a:noFill/>
                    </a:ln>
                  </pic:spPr>
                </pic:pic>
              </a:graphicData>
            </a:graphic>
          </wp:inline>
        </w:drawing>
      </w:r>
    </w:p>
    <w:p w:rsidR="00D65264" w:rsidRPr="007B0E50" w:rsidRDefault="00D65264" w:rsidP="007B0E50">
      <w:pPr>
        <w:pStyle w:val="NoSpacing"/>
        <w:jc w:val="both"/>
        <w:rPr>
          <w:rFonts w:ascii="Times New Roman" w:hAnsi="Times New Roman"/>
          <w:color w:val="000000" w:themeColor="text1"/>
          <w:sz w:val="8"/>
          <w:szCs w:val="8"/>
        </w:rPr>
      </w:pPr>
    </w:p>
    <w:p w:rsidR="007B0E50" w:rsidRDefault="007B0E50" w:rsidP="007B0E50">
      <w:pPr>
        <w:pStyle w:val="NoSpacing"/>
        <w:jc w:val="both"/>
        <w:rPr>
          <w:rFonts w:ascii="Times New Roman" w:hAnsi="Times New Roman"/>
          <w:color w:val="000000" w:themeColor="text1"/>
          <w:sz w:val="28"/>
          <w:szCs w:val="28"/>
        </w:rPr>
      </w:pPr>
      <w:r w:rsidRPr="007B0E50">
        <w:rPr>
          <w:rFonts w:ascii="Times New Roman" w:hAnsi="Times New Roman"/>
          <w:color w:val="000000" w:themeColor="text1"/>
          <w:sz w:val="28"/>
          <w:szCs w:val="28"/>
        </w:rPr>
        <w:tab/>
      </w:r>
      <w:r w:rsidR="00D65264" w:rsidRPr="007B0E50">
        <w:rPr>
          <w:rFonts w:ascii="Times New Roman" w:hAnsi="Times New Roman"/>
          <w:color w:val="000000" w:themeColor="text1"/>
          <w:sz w:val="28"/>
          <w:szCs w:val="28"/>
        </w:rPr>
        <w:t xml:space="preserve">A Jewish woman in Jerusalem who was not blessed with children after many years of marriage, felt more and more distressed with each passing year. She visited many righteous people and prominent rabbis and asked them to bless her, but she remained childless. </w:t>
      </w:r>
    </w:p>
    <w:p w:rsidR="007B0E50" w:rsidRDefault="007B0E50" w:rsidP="007B0E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65264" w:rsidRPr="007B0E50">
        <w:rPr>
          <w:rFonts w:ascii="Times New Roman" w:hAnsi="Times New Roman"/>
          <w:color w:val="000000" w:themeColor="text1"/>
          <w:sz w:val="28"/>
          <w:szCs w:val="28"/>
        </w:rPr>
        <w:t xml:space="preserve">One day, a woman acquaintance gave her a strong recommendation: many women in a similar situation had received the gift of children after praying at the tomb of our matriarch “Mama Rachel” in Beit </w:t>
      </w:r>
      <w:proofErr w:type="spellStart"/>
      <w:r w:rsidR="00D65264" w:rsidRPr="007B0E50">
        <w:rPr>
          <w:rFonts w:ascii="Times New Roman" w:hAnsi="Times New Roman"/>
          <w:color w:val="000000" w:themeColor="text1"/>
          <w:sz w:val="28"/>
          <w:szCs w:val="28"/>
        </w:rPr>
        <w:t>Lechem</w:t>
      </w:r>
      <w:proofErr w:type="spellEnd"/>
      <w:r w:rsidR="00D65264" w:rsidRPr="007B0E50">
        <w:rPr>
          <w:rFonts w:ascii="Times New Roman" w:hAnsi="Times New Roman"/>
          <w:color w:val="000000" w:themeColor="text1"/>
          <w:sz w:val="28"/>
          <w:szCs w:val="28"/>
        </w:rPr>
        <w:t xml:space="preserve"> ("Bethlehem'). </w:t>
      </w:r>
    </w:p>
    <w:p w:rsidR="007B0E50" w:rsidRDefault="007B0E50" w:rsidP="007B0E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D65264" w:rsidRPr="007B0E50">
        <w:rPr>
          <w:rFonts w:ascii="Times New Roman" w:hAnsi="Times New Roman"/>
          <w:color w:val="000000" w:themeColor="text1"/>
          <w:sz w:val="28"/>
          <w:szCs w:val="28"/>
        </w:rPr>
        <w:t xml:space="preserve">The childless woman decided to take upon herself to say the whole book of </w:t>
      </w:r>
      <w:proofErr w:type="spellStart"/>
      <w:r w:rsidR="00D65264" w:rsidRPr="007B0E50">
        <w:rPr>
          <w:rFonts w:ascii="Times New Roman" w:hAnsi="Times New Roman"/>
          <w:color w:val="000000" w:themeColor="text1"/>
          <w:sz w:val="28"/>
          <w:szCs w:val="28"/>
        </w:rPr>
        <w:t>Tehillim</w:t>
      </w:r>
      <w:proofErr w:type="spellEnd"/>
      <w:r w:rsidR="00D65264" w:rsidRPr="007B0E50">
        <w:rPr>
          <w:rFonts w:ascii="Times New Roman" w:hAnsi="Times New Roman"/>
          <w:color w:val="000000" w:themeColor="text1"/>
          <w:sz w:val="28"/>
          <w:szCs w:val="28"/>
        </w:rPr>
        <w:t xml:space="preserve"> (Psalms) once a week at the gravesite of “Mama Rachel”. She fulfilled her commitment, and to her immense delight she became pregnant and later that year gave birth to a baby boy. </w:t>
      </w:r>
    </w:p>
    <w:p w:rsidR="005B5757" w:rsidRDefault="005B5757" w:rsidP="007B0E50">
      <w:pPr>
        <w:pStyle w:val="NoSpacing"/>
        <w:jc w:val="both"/>
        <w:rPr>
          <w:rFonts w:ascii="Times New Roman" w:hAnsi="Times New Roman"/>
          <w:color w:val="000000" w:themeColor="text1"/>
          <w:sz w:val="28"/>
          <w:szCs w:val="28"/>
        </w:rPr>
      </w:pPr>
    </w:p>
    <w:p w:rsidR="005B5757" w:rsidRPr="005B5757" w:rsidRDefault="005B5757" w:rsidP="005B5757">
      <w:pPr>
        <w:pStyle w:val="NoSpacing"/>
        <w:jc w:val="center"/>
        <w:rPr>
          <w:rFonts w:ascii="Times New Roman" w:hAnsi="Times New Roman"/>
          <w:b/>
          <w:color w:val="000000" w:themeColor="text1"/>
          <w:sz w:val="28"/>
          <w:szCs w:val="28"/>
        </w:rPr>
      </w:pPr>
      <w:r w:rsidRPr="005B5757">
        <w:rPr>
          <w:rFonts w:ascii="Times New Roman" w:hAnsi="Times New Roman"/>
          <w:b/>
          <w:color w:val="000000" w:themeColor="text1"/>
          <w:sz w:val="28"/>
          <w:szCs w:val="28"/>
        </w:rPr>
        <w:t>A Cause for Pure Joy and Excitement</w:t>
      </w:r>
    </w:p>
    <w:p w:rsidR="007B0E50" w:rsidRDefault="007B0E50" w:rsidP="007B0E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65264" w:rsidRPr="007B0E50">
        <w:rPr>
          <w:rFonts w:ascii="Times New Roman" w:hAnsi="Times New Roman"/>
          <w:color w:val="000000" w:themeColor="text1"/>
          <w:sz w:val="28"/>
          <w:szCs w:val="28"/>
        </w:rPr>
        <w:t xml:space="preserve">This became cause for pure joy and excitement for all her family and friends and neighbors, since she had been married for twenty years until this first child. The new mother knew in her heart that he was born in the merit of our Matriarch Rachel, and she felt strongly that she wanted to give "Mama Rachel" a personal invitation to the brit </w:t>
      </w:r>
      <w:proofErr w:type="spellStart"/>
      <w:r w:rsidR="00D65264" w:rsidRPr="007B0E50">
        <w:rPr>
          <w:rFonts w:ascii="Times New Roman" w:hAnsi="Times New Roman"/>
          <w:color w:val="000000" w:themeColor="text1"/>
          <w:sz w:val="28"/>
          <w:szCs w:val="28"/>
        </w:rPr>
        <w:t>mila</w:t>
      </w:r>
      <w:proofErr w:type="spellEnd"/>
      <w:r w:rsidR="00D65264" w:rsidRPr="007B0E50">
        <w:rPr>
          <w:rFonts w:ascii="Times New Roman" w:hAnsi="Times New Roman"/>
          <w:color w:val="000000" w:themeColor="text1"/>
          <w:sz w:val="28"/>
          <w:szCs w:val="28"/>
        </w:rPr>
        <w:t xml:space="preserve"> (circumcision ceremony). </w:t>
      </w:r>
    </w:p>
    <w:p w:rsidR="007B0E50" w:rsidRDefault="007B0E50" w:rsidP="007B0E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65264" w:rsidRPr="007B0E50">
        <w:rPr>
          <w:rFonts w:ascii="Times New Roman" w:hAnsi="Times New Roman"/>
          <w:color w:val="000000" w:themeColor="text1"/>
          <w:sz w:val="28"/>
          <w:szCs w:val="28"/>
        </w:rPr>
        <w:t xml:space="preserve">She wrote a nice invitation, put it into a white envelope and made a special trip to Beit </w:t>
      </w:r>
      <w:proofErr w:type="spellStart"/>
      <w:r w:rsidR="00D65264" w:rsidRPr="007B0E50">
        <w:rPr>
          <w:rFonts w:ascii="Times New Roman" w:hAnsi="Times New Roman"/>
          <w:color w:val="000000" w:themeColor="text1"/>
          <w:sz w:val="28"/>
          <w:szCs w:val="28"/>
        </w:rPr>
        <w:t>Lechem</w:t>
      </w:r>
      <w:proofErr w:type="spellEnd"/>
      <w:r w:rsidR="00D65264" w:rsidRPr="007B0E50">
        <w:rPr>
          <w:rFonts w:ascii="Times New Roman" w:hAnsi="Times New Roman"/>
          <w:color w:val="000000" w:themeColor="text1"/>
          <w:sz w:val="28"/>
          <w:szCs w:val="28"/>
        </w:rPr>
        <w:t xml:space="preserve"> in order to place the invitation on "Mama Rachel's” tomb. When she approached the tomb, she saw that a large number of Israeli soldiers were positioned around the building. </w:t>
      </w:r>
    </w:p>
    <w:p w:rsidR="007B0E50" w:rsidRDefault="007B0E50" w:rsidP="007B0E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65264" w:rsidRPr="007B0E50">
        <w:rPr>
          <w:rFonts w:ascii="Times New Roman" w:hAnsi="Times New Roman"/>
          <w:color w:val="000000" w:themeColor="text1"/>
          <w:sz w:val="28"/>
          <w:szCs w:val="28"/>
        </w:rPr>
        <w:t xml:space="preserve">The soldiers explained to the woman that riots were going on and the Arabs were throwing rocks at anyone who attempted to approach. They refused to allow her to go inside, not even for the brief two minutes she was begging them for. They kept repeating that it was too dangerous. </w:t>
      </w:r>
    </w:p>
    <w:p w:rsidR="005B5757" w:rsidRDefault="005B5757" w:rsidP="007B0E50">
      <w:pPr>
        <w:pStyle w:val="NoSpacing"/>
        <w:jc w:val="both"/>
        <w:rPr>
          <w:rFonts w:ascii="Times New Roman" w:hAnsi="Times New Roman"/>
          <w:color w:val="000000" w:themeColor="text1"/>
          <w:sz w:val="28"/>
          <w:szCs w:val="28"/>
        </w:rPr>
      </w:pPr>
    </w:p>
    <w:p w:rsidR="005B5757" w:rsidRPr="005B5757" w:rsidRDefault="005B5757" w:rsidP="005B5757">
      <w:pPr>
        <w:pStyle w:val="NoSpacing"/>
        <w:jc w:val="center"/>
        <w:rPr>
          <w:rFonts w:ascii="Times New Roman" w:hAnsi="Times New Roman"/>
          <w:b/>
          <w:color w:val="000000" w:themeColor="text1"/>
          <w:sz w:val="28"/>
          <w:szCs w:val="28"/>
        </w:rPr>
      </w:pPr>
      <w:r w:rsidRPr="005B5757">
        <w:rPr>
          <w:rFonts w:ascii="Times New Roman" w:hAnsi="Times New Roman"/>
          <w:b/>
          <w:color w:val="000000" w:themeColor="text1"/>
          <w:sz w:val="28"/>
          <w:szCs w:val="28"/>
        </w:rPr>
        <w:t>She Refuse to Give Up</w:t>
      </w:r>
    </w:p>
    <w:p w:rsidR="007B0E50" w:rsidRDefault="007B0E50" w:rsidP="007B0E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65264" w:rsidRPr="007B0E50">
        <w:rPr>
          <w:rFonts w:ascii="Times New Roman" w:hAnsi="Times New Roman"/>
          <w:color w:val="000000" w:themeColor="text1"/>
          <w:sz w:val="28"/>
          <w:szCs w:val="28"/>
        </w:rPr>
        <w:t xml:space="preserve">She, however, refused to give up. She approached a small group of the Palestinian policemen and in Arabic explained the reason for her visit. She pleaded with them to let her go inside. They appreciated her plea, the highest ranking one gave an order, and four armed Arab policemen escorted her into the building over the grave. </w:t>
      </w:r>
    </w:p>
    <w:p w:rsidR="007B0E50" w:rsidRDefault="007B0E50" w:rsidP="007B0E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65264" w:rsidRPr="007B0E50">
        <w:rPr>
          <w:rFonts w:ascii="Times New Roman" w:hAnsi="Times New Roman"/>
          <w:color w:val="000000" w:themeColor="text1"/>
          <w:sz w:val="28"/>
          <w:szCs w:val="28"/>
        </w:rPr>
        <w:t xml:space="preserve">She put the envelope on the tomb, expressed a few words of warm gratitude, said a few chapters of </w:t>
      </w:r>
      <w:proofErr w:type="spellStart"/>
      <w:r w:rsidR="00D65264" w:rsidRPr="007B0E50">
        <w:rPr>
          <w:rFonts w:ascii="Times New Roman" w:hAnsi="Times New Roman"/>
          <w:color w:val="000000" w:themeColor="text1"/>
          <w:sz w:val="28"/>
          <w:szCs w:val="28"/>
        </w:rPr>
        <w:t>Tehillim</w:t>
      </w:r>
      <w:proofErr w:type="spellEnd"/>
      <w:r w:rsidR="00D65264" w:rsidRPr="007B0E50">
        <w:rPr>
          <w:rFonts w:ascii="Times New Roman" w:hAnsi="Times New Roman"/>
          <w:color w:val="000000" w:themeColor="text1"/>
          <w:sz w:val="28"/>
          <w:szCs w:val="28"/>
        </w:rPr>
        <w:t xml:space="preserve"> and left the place, again escorted by the policemen, whom she thanked. </w:t>
      </w:r>
    </w:p>
    <w:p w:rsidR="00D65264" w:rsidRPr="007B0E50" w:rsidRDefault="007B0E50" w:rsidP="007B0E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65264" w:rsidRPr="007B0E50">
        <w:rPr>
          <w:rFonts w:ascii="Times New Roman" w:hAnsi="Times New Roman"/>
          <w:color w:val="000000" w:themeColor="text1"/>
          <w:sz w:val="28"/>
          <w:szCs w:val="28"/>
        </w:rPr>
        <w:t>A large number of people came to the circumcision - relatives and friends, and others as well who had heard about the 'miracle' birth after twenty years. Everyone wanted to participate in the exalted joy of the special occasion. One close friend even arranged for a video photographer to film the event.</w:t>
      </w:r>
    </w:p>
    <w:p w:rsidR="007B0E50" w:rsidRDefault="007B0E50" w:rsidP="007B0E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65264" w:rsidRPr="007B0E50">
        <w:rPr>
          <w:rFonts w:ascii="Times New Roman" w:hAnsi="Times New Roman"/>
          <w:color w:val="000000" w:themeColor="text1"/>
          <w:sz w:val="28"/>
          <w:szCs w:val="28"/>
        </w:rPr>
        <w:t xml:space="preserve">A few minutes before bringing the boy into the Covenant of Abraham, a beautiful, refined-looking woman entered the hall. She wore a long white dress and made such a strong impression that many women stood up and pressed her hand, despite the fact that they had no idea who she was. </w:t>
      </w:r>
    </w:p>
    <w:p w:rsidR="007B0E50" w:rsidRDefault="007B0E50" w:rsidP="007B0E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65264" w:rsidRPr="007B0E50">
        <w:rPr>
          <w:rFonts w:ascii="Times New Roman" w:hAnsi="Times New Roman"/>
          <w:color w:val="000000" w:themeColor="text1"/>
          <w:sz w:val="28"/>
          <w:szCs w:val="28"/>
        </w:rPr>
        <w:t>The woman approached the mother of the boy, embraced her, kissed her on her cheeks and wished her '</w:t>
      </w:r>
      <w:proofErr w:type="spellStart"/>
      <w:r w:rsidR="00D65264" w:rsidRPr="007B0E50">
        <w:rPr>
          <w:rFonts w:ascii="Times New Roman" w:hAnsi="Times New Roman"/>
          <w:color w:val="000000" w:themeColor="text1"/>
          <w:sz w:val="28"/>
          <w:szCs w:val="28"/>
        </w:rPr>
        <w:t>Mazal</w:t>
      </w:r>
      <w:proofErr w:type="spellEnd"/>
      <w:r w:rsidR="00D65264" w:rsidRPr="007B0E50">
        <w:rPr>
          <w:rFonts w:ascii="Times New Roman" w:hAnsi="Times New Roman"/>
          <w:color w:val="000000" w:themeColor="text1"/>
          <w:sz w:val="28"/>
          <w:szCs w:val="28"/>
        </w:rPr>
        <w:t xml:space="preserve"> Tov'. The brit was performed and everybody felt the exceptionally great joy. </w:t>
      </w:r>
    </w:p>
    <w:p w:rsidR="007B0E50" w:rsidRDefault="007B0E50" w:rsidP="007B0E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D65264" w:rsidRPr="007B0E50">
        <w:rPr>
          <w:rFonts w:ascii="Times New Roman" w:hAnsi="Times New Roman"/>
          <w:color w:val="000000" w:themeColor="text1"/>
          <w:sz w:val="28"/>
          <w:szCs w:val="28"/>
        </w:rPr>
        <w:t xml:space="preserve">After a few days the family received the video film of the brit, and a CD in order to watch the movie on their computer. As they stared at the screen, they saw something very strange: one of the women got up from her seat, smiled, and pressed her hand - into thin air! After that, another woman got up and pressed her hand in the air. This happened a few times, always with a different woman. </w:t>
      </w:r>
    </w:p>
    <w:p w:rsidR="007B0E50" w:rsidRDefault="007B0E50" w:rsidP="007B0E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65264" w:rsidRPr="007B0E50">
        <w:rPr>
          <w:rFonts w:ascii="Times New Roman" w:hAnsi="Times New Roman"/>
          <w:color w:val="000000" w:themeColor="text1"/>
          <w:sz w:val="28"/>
          <w:szCs w:val="28"/>
        </w:rPr>
        <w:t>Then, they saw how the mother of the boy made a motion as if embracing somebody and offering her cheeks for a kiss - but without seeing any person doing it! They watched the movie over and over again with the same stran</w:t>
      </w:r>
      <w:r>
        <w:rPr>
          <w:rFonts w:ascii="Times New Roman" w:hAnsi="Times New Roman"/>
          <w:color w:val="000000" w:themeColor="text1"/>
          <w:sz w:val="28"/>
          <w:szCs w:val="28"/>
        </w:rPr>
        <w:t>ge events repeating themselves.</w:t>
      </w:r>
    </w:p>
    <w:p w:rsidR="00D65264" w:rsidRPr="007B0E50" w:rsidRDefault="007B0E50" w:rsidP="007B0E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65264" w:rsidRPr="007B0E50">
        <w:rPr>
          <w:rFonts w:ascii="Times New Roman" w:hAnsi="Times New Roman"/>
          <w:color w:val="000000" w:themeColor="text1"/>
          <w:sz w:val="28"/>
          <w:szCs w:val="28"/>
        </w:rPr>
        <w:t xml:space="preserve">Finally they realized that the video camera simply did not catch the beautiful woman dressed in her white frock. According to Jewish custom, if you are personally invited to a brit </w:t>
      </w:r>
      <w:proofErr w:type="spellStart"/>
      <w:r w:rsidR="00D65264" w:rsidRPr="007B0E50">
        <w:rPr>
          <w:rFonts w:ascii="Times New Roman" w:hAnsi="Times New Roman"/>
          <w:color w:val="000000" w:themeColor="text1"/>
          <w:sz w:val="28"/>
          <w:szCs w:val="28"/>
        </w:rPr>
        <w:t>mila</w:t>
      </w:r>
      <w:proofErr w:type="spellEnd"/>
      <w:r w:rsidR="00D65264" w:rsidRPr="007B0E50">
        <w:rPr>
          <w:rFonts w:ascii="Times New Roman" w:hAnsi="Times New Roman"/>
          <w:color w:val="000000" w:themeColor="text1"/>
          <w:sz w:val="28"/>
          <w:szCs w:val="28"/>
        </w:rPr>
        <w:t>, it is such an important occasion that you have to come…. Reprinted from Chassidic Gems II</w:t>
      </w:r>
    </w:p>
    <w:p w:rsidR="00D65264" w:rsidRDefault="00D65264" w:rsidP="007B0E50">
      <w:pPr>
        <w:pStyle w:val="NoSpacing"/>
        <w:jc w:val="both"/>
        <w:rPr>
          <w:rFonts w:ascii="Times New Roman" w:hAnsi="Times New Roman"/>
          <w:color w:val="000000" w:themeColor="text1"/>
          <w:sz w:val="28"/>
          <w:szCs w:val="28"/>
        </w:rPr>
      </w:pPr>
    </w:p>
    <w:p w:rsidR="005B5757" w:rsidRPr="005B5757" w:rsidRDefault="005B5757" w:rsidP="005B5757">
      <w:pPr>
        <w:pStyle w:val="NoSpacing"/>
        <w:jc w:val="center"/>
        <w:rPr>
          <w:rFonts w:ascii="Times New Roman" w:hAnsi="Times New Roman"/>
          <w:b/>
          <w:color w:val="000000" w:themeColor="text1"/>
          <w:sz w:val="72"/>
          <w:szCs w:val="72"/>
        </w:rPr>
      </w:pPr>
      <w:r w:rsidRPr="005B5757">
        <w:rPr>
          <w:rFonts w:ascii="Times New Roman" w:hAnsi="Times New Roman"/>
          <w:b/>
          <w:color w:val="000000" w:themeColor="text1"/>
          <w:sz w:val="72"/>
          <w:szCs w:val="72"/>
        </w:rPr>
        <w:t>The Strange Buckets of Soil</w:t>
      </w:r>
    </w:p>
    <w:p w:rsidR="005B5757" w:rsidRDefault="005B5757" w:rsidP="005B57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5757">
        <w:rPr>
          <w:rFonts w:ascii="Times New Roman" w:hAnsi="Times New Roman"/>
          <w:color w:val="000000" w:themeColor="text1"/>
          <w:sz w:val="28"/>
          <w:szCs w:val="28"/>
        </w:rPr>
        <w:t xml:space="preserve">A man arrived at the border in a new Mercedes, and he wanted to cross the border. The border police checked his luggage to see whether he was bringing undeclared merchandise across the border, and all they found were buckets of soil. </w:t>
      </w:r>
      <w:r>
        <w:rPr>
          <w:rFonts w:ascii="Times New Roman" w:hAnsi="Times New Roman"/>
          <w:color w:val="000000" w:themeColor="text1"/>
          <w:sz w:val="28"/>
          <w:szCs w:val="28"/>
        </w:rPr>
        <w:tab/>
      </w:r>
      <w:r w:rsidRPr="005B5757">
        <w:rPr>
          <w:rFonts w:ascii="Times New Roman" w:hAnsi="Times New Roman"/>
          <w:color w:val="000000" w:themeColor="text1"/>
          <w:sz w:val="28"/>
          <w:szCs w:val="28"/>
        </w:rPr>
        <w:t xml:space="preserve">"What is this for?" they asked. </w:t>
      </w:r>
    </w:p>
    <w:p w:rsidR="005B5757" w:rsidRDefault="005B5757" w:rsidP="005B57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5757">
        <w:rPr>
          <w:rFonts w:ascii="Times New Roman" w:hAnsi="Times New Roman"/>
          <w:color w:val="000000" w:themeColor="text1"/>
          <w:sz w:val="28"/>
          <w:szCs w:val="28"/>
        </w:rPr>
        <w:t xml:space="preserve">"I’m building a new home, and the earth I need for the building is cheaper in the other country. So I go there and fill up buckets with dirt…" </w:t>
      </w:r>
    </w:p>
    <w:p w:rsidR="005B5757" w:rsidRDefault="005B5757" w:rsidP="005B5757">
      <w:pPr>
        <w:pStyle w:val="NoSpacing"/>
        <w:jc w:val="both"/>
        <w:rPr>
          <w:rFonts w:ascii="Times New Roman" w:hAnsi="Times New Roman"/>
          <w:color w:val="000000" w:themeColor="text1"/>
          <w:sz w:val="28"/>
          <w:szCs w:val="28"/>
        </w:rPr>
      </w:pPr>
    </w:p>
    <w:p w:rsidR="005B5757" w:rsidRPr="005B5757" w:rsidRDefault="005B5757" w:rsidP="005B5757">
      <w:pPr>
        <w:pStyle w:val="NoSpacing"/>
        <w:jc w:val="center"/>
        <w:rPr>
          <w:rFonts w:ascii="Times New Roman" w:hAnsi="Times New Roman"/>
          <w:b/>
          <w:color w:val="000000" w:themeColor="text1"/>
          <w:sz w:val="28"/>
          <w:szCs w:val="28"/>
        </w:rPr>
      </w:pPr>
      <w:r w:rsidRPr="005B5757">
        <w:rPr>
          <w:rFonts w:ascii="Times New Roman" w:hAnsi="Times New Roman"/>
          <w:b/>
          <w:color w:val="000000" w:themeColor="text1"/>
          <w:sz w:val="28"/>
          <w:szCs w:val="28"/>
        </w:rPr>
        <w:t>Just to Save a Few Pennies?</w:t>
      </w:r>
    </w:p>
    <w:p w:rsidR="005B5757" w:rsidRDefault="005B5757" w:rsidP="005B57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5757">
        <w:rPr>
          <w:rFonts w:ascii="Times New Roman" w:hAnsi="Times New Roman"/>
          <w:color w:val="000000" w:themeColor="text1"/>
          <w:sz w:val="28"/>
          <w:szCs w:val="28"/>
        </w:rPr>
        <w:t xml:space="preserve">They didn’t believe him. It was strange that one would import soil, just to save a few pennies. So they sifted through the earth expecting to find something hidden there, but they didn’t find anything, and they let him pass. </w:t>
      </w:r>
    </w:p>
    <w:p w:rsidR="005B5757" w:rsidRDefault="005B5757" w:rsidP="005B57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5757">
        <w:rPr>
          <w:rFonts w:ascii="Times New Roman" w:hAnsi="Times New Roman"/>
          <w:color w:val="000000" w:themeColor="text1"/>
          <w:sz w:val="28"/>
          <w:szCs w:val="28"/>
        </w:rPr>
        <w:t xml:space="preserve">The following day, he came to the border again, riding in his brand new Mercedes. The border patrol sifted through the soil, didn’t find anything suspicious, and let him go on his way. </w:t>
      </w:r>
    </w:p>
    <w:p w:rsidR="005B5757" w:rsidRDefault="005B5757" w:rsidP="005B57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5757">
        <w:rPr>
          <w:rFonts w:ascii="Times New Roman" w:hAnsi="Times New Roman"/>
          <w:color w:val="000000" w:themeColor="text1"/>
          <w:sz w:val="28"/>
          <w:szCs w:val="28"/>
        </w:rPr>
        <w:t xml:space="preserve">This happened every day for months. After a while, they stopped sifting through the earth because they saw that there was nothing there. </w:t>
      </w:r>
    </w:p>
    <w:p w:rsidR="005B5757" w:rsidRDefault="005B5757" w:rsidP="005B57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5757">
        <w:rPr>
          <w:rFonts w:ascii="Times New Roman" w:hAnsi="Times New Roman"/>
          <w:color w:val="000000" w:themeColor="text1"/>
          <w:sz w:val="28"/>
          <w:szCs w:val="28"/>
        </w:rPr>
        <w:t xml:space="preserve">One day, he came to the border and told the guards that he wouldn’t be coming anymore. </w:t>
      </w:r>
    </w:p>
    <w:p w:rsidR="005B5757" w:rsidRDefault="005B5757" w:rsidP="005B57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5757">
        <w:rPr>
          <w:rFonts w:ascii="Times New Roman" w:hAnsi="Times New Roman"/>
          <w:color w:val="000000" w:themeColor="text1"/>
          <w:sz w:val="28"/>
          <w:szCs w:val="28"/>
        </w:rPr>
        <w:t xml:space="preserve">"I finished building my house, so there's no reason for me to bring more earth." </w:t>
      </w:r>
    </w:p>
    <w:p w:rsidR="005B5757" w:rsidRDefault="005B5757" w:rsidP="005B57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5757">
        <w:rPr>
          <w:rFonts w:ascii="Times New Roman" w:hAnsi="Times New Roman"/>
          <w:color w:val="000000" w:themeColor="text1"/>
          <w:sz w:val="28"/>
          <w:szCs w:val="28"/>
        </w:rPr>
        <w:t xml:space="preserve">The border police couldn’t contain their curiosity any longer, and they asked him, "Why were you bringing earth every day? Was it just to save a few pennies?" </w:t>
      </w:r>
      <w:r>
        <w:rPr>
          <w:rFonts w:ascii="Times New Roman" w:hAnsi="Times New Roman"/>
          <w:color w:val="000000" w:themeColor="text1"/>
          <w:sz w:val="28"/>
          <w:szCs w:val="28"/>
        </w:rPr>
        <w:lastRenderedPageBreak/>
        <w:tab/>
      </w:r>
      <w:r w:rsidRPr="005B5757">
        <w:rPr>
          <w:rFonts w:ascii="Times New Roman" w:hAnsi="Times New Roman"/>
          <w:color w:val="000000" w:themeColor="text1"/>
          <w:sz w:val="28"/>
          <w:szCs w:val="28"/>
        </w:rPr>
        <w:t>He replied, "I'll tell you if you promise that you won’t arrest me and that you won't report me to the government."</w:t>
      </w:r>
    </w:p>
    <w:p w:rsidR="00234D04" w:rsidRDefault="00234D04" w:rsidP="005B5757">
      <w:pPr>
        <w:pStyle w:val="NoSpacing"/>
        <w:jc w:val="both"/>
        <w:rPr>
          <w:rFonts w:ascii="Times New Roman" w:hAnsi="Times New Roman"/>
          <w:color w:val="000000" w:themeColor="text1"/>
          <w:sz w:val="28"/>
          <w:szCs w:val="28"/>
        </w:rPr>
      </w:pPr>
    </w:p>
    <w:p w:rsidR="00234D04" w:rsidRDefault="00234D04" w:rsidP="00234D04">
      <w:pPr>
        <w:pStyle w:val="NoSpacing"/>
        <w:jc w:val="both"/>
        <w:rPr>
          <w:rFonts w:ascii="Times New Roman" w:hAnsi="Times New Roman"/>
          <w:color w:val="000000" w:themeColor="text1"/>
          <w:sz w:val="28"/>
          <w:szCs w:val="28"/>
        </w:rPr>
      </w:pPr>
    </w:p>
    <w:p w:rsidR="00234D04" w:rsidRDefault="00234D04" w:rsidP="00234D04">
      <w:pPr>
        <w:pStyle w:val="NoSpacing"/>
        <w:jc w:val="center"/>
        <w:rPr>
          <w:rFonts w:ascii="Times New Roman" w:hAnsi="Times New Roman"/>
          <w:color w:val="000000" w:themeColor="text1"/>
          <w:sz w:val="28"/>
          <w:szCs w:val="28"/>
        </w:rPr>
      </w:pPr>
      <w:r>
        <w:rPr>
          <w:noProof/>
        </w:rPr>
        <w:drawing>
          <wp:inline distT="0" distB="0" distL="0" distR="0" wp14:anchorId="3E4F8BE2" wp14:editId="0CB62303">
            <wp:extent cx="6619460" cy="4011349"/>
            <wp:effectExtent l="0" t="0" r="0" b="8255"/>
            <wp:docPr id="3" name="Picture 3" descr="Make a self-watering sub irrigated planter via 5 gallon bucket - Survive  Our 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 a self-watering sub irrigated planter via 5 gallon bucket - Survive  Our Collap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1082" cy="4018392"/>
                    </a:xfrm>
                    <a:prstGeom prst="rect">
                      <a:avLst/>
                    </a:prstGeom>
                    <a:noFill/>
                    <a:ln>
                      <a:noFill/>
                    </a:ln>
                  </pic:spPr>
                </pic:pic>
              </a:graphicData>
            </a:graphic>
          </wp:inline>
        </w:drawing>
      </w:r>
    </w:p>
    <w:p w:rsidR="00234D04" w:rsidRPr="005B5757" w:rsidRDefault="00234D04" w:rsidP="00234D04">
      <w:pPr>
        <w:pStyle w:val="NoSpacing"/>
        <w:jc w:val="both"/>
        <w:rPr>
          <w:rFonts w:ascii="Times New Roman" w:hAnsi="Times New Roman"/>
          <w:color w:val="000000" w:themeColor="text1"/>
          <w:sz w:val="28"/>
          <w:szCs w:val="28"/>
        </w:rPr>
      </w:pPr>
    </w:p>
    <w:p w:rsidR="00224DD2" w:rsidRPr="00224DD2" w:rsidRDefault="00224DD2" w:rsidP="00224DD2">
      <w:pPr>
        <w:pStyle w:val="NoSpacing"/>
        <w:jc w:val="center"/>
        <w:rPr>
          <w:rFonts w:ascii="Times New Roman" w:hAnsi="Times New Roman"/>
          <w:b/>
          <w:color w:val="000000" w:themeColor="text1"/>
          <w:sz w:val="28"/>
          <w:szCs w:val="28"/>
        </w:rPr>
      </w:pPr>
      <w:r w:rsidRPr="00224DD2">
        <w:rPr>
          <w:rFonts w:ascii="Times New Roman" w:hAnsi="Times New Roman"/>
          <w:b/>
          <w:color w:val="000000" w:themeColor="text1"/>
          <w:sz w:val="28"/>
          <w:szCs w:val="28"/>
        </w:rPr>
        <w:t>The Soil was Just a Coy</w:t>
      </w:r>
    </w:p>
    <w:p w:rsidR="005B5757" w:rsidRDefault="005B5757" w:rsidP="005B57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5757">
        <w:rPr>
          <w:rFonts w:ascii="Times New Roman" w:hAnsi="Times New Roman"/>
          <w:color w:val="000000" w:themeColor="text1"/>
          <w:sz w:val="28"/>
          <w:szCs w:val="28"/>
        </w:rPr>
        <w:t xml:space="preserve">They promised. He said, "I was importing Mercedes cars. Every day, I drove a new Mercedes. The soil was just a coy…" </w:t>
      </w:r>
    </w:p>
    <w:p w:rsidR="005B5757" w:rsidRDefault="005B5757" w:rsidP="005B57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5757">
        <w:rPr>
          <w:rFonts w:ascii="Times New Roman" w:hAnsi="Times New Roman"/>
          <w:color w:val="000000" w:themeColor="text1"/>
          <w:sz w:val="28"/>
          <w:szCs w:val="28"/>
        </w:rPr>
        <w:t xml:space="preserve">The soil caused the police to focus on that and to lose sight to a greater felony that was happening. If he would have driven through with just the Mercedes car (without the soil), they would probably suspect that he was importing the vehicle. </w:t>
      </w:r>
    </w:p>
    <w:p w:rsidR="005B5757" w:rsidRPr="005B5757" w:rsidRDefault="005B5757" w:rsidP="005B57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5757">
        <w:rPr>
          <w:rFonts w:ascii="Times New Roman" w:hAnsi="Times New Roman"/>
          <w:color w:val="000000" w:themeColor="text1"/>
          <w:sz w:val="28"/>
          <w:szCs w:val="28"/>
        </w:rPr>
        <w:t xml:space="preserve">The </w:t>
      </w:r>
      <w:proofErr w:type="spellStart"/>
      <w:r w:rsidRPr="005B5757">
        <w:rPr>
          <w:rFonts w:ascii="Times New Roman" w:hAnsi="Times New Roman"/>
          <w:color w:val="000000" w:themeColor="text1"/>
          <w:sz w:val="28"/>
          <w:szCs w:val="28"/>
        </w:rPr>
        <w:t>nimshal</w:t>
      </w:r>
      <w:proofErr w:type="spellEnd"/>
      <w:r w:rsidRPr="005B5757">
        <w:rPr>
          <w:rFonts w:ascii="Times New Roman" w:hAnsi="Times New Roman"/>
          <w:color w:val="000000" w:themeColor="text1"/>
          <w:sz w:val="28"/>
          <w:szCs w:val="28"/>
        </w:rPr>
        <w:t xml:space="preserve"> is</w:t>
      </w:r>
      <w:proofErr w:type="gramStart"/>
      <w:r w:rsidRPr="005B5757">
        <w:rPr>
          <w:rFonts w:ascii="Times New Roman" w:hAnsi="Times New Roman"/>
          <w:color w:val="000000" w:themeColor="text1"/>
          <w:sz w:val="28"/>
          <w:szCs w:val="28"/>
        </w:rPr>
        <w:t>,</w:t>
      </w:r>
      <w:proofErr w:type="gramEnd"/>
      <w:r w:rsidRPr="005B5757">
        <w:rPr>
          <w:rFonts w:ascii="Times New Roman" w:hAnsi="Times New Roman"/>
          <w:color w:val="000000" w:themeColor="text1"/>
          <w:sz w:val="28"/>
          <w:szCs w:val="28"/>
        </w:rPr>
        <w:t xml:space="preserve"> there is a lot to focus on these days. We can focus on being happy, on the greatness of the </w:t>
      </w:r>
      <w:proofErr w:type="spellStart"/>
      <w:r w:rsidRPr="005B5757">
        <w:rPr>
          <w:rFonts w:ascii="Times New Roman" w:hAnsi="Times New Roman"/>
          <w:color w:val="000000" w:themeColor="text1"/>
          <w:sz w:val="28"/>
          <w:szCs w:val="28"/>
        </w:rPr>
        <w:t>mitzvos</w:t>
      </w:r>
      <w:proofErr w:type="spellEnd"/>
      <w:r w:rsidRPr="005B5757">
        <w:rPr>
          <w:rFonts w:ascii="Times New Roman" w:hAnsi="Times New Roman"/>
          <w:color w:val="000000" w:themeColor="text1"/>
          <w:sz w:val="28"/>
          <w:szCs w:val="28"/>
        </w:rPr>
        <w:t xml:space="preserve">, on the lessons of the </w:t>
      </w:r>
      <w:proofErr w:type="spellStart"/>
      <w:r w:rsidRPr="005B5757">
        <w:rPr>
          <w:rFonts w:ascii="Times New Roman" w:hAnsi="Times New Roman"/>
          <w:color w:val="000000" w:themeColor="text1"/>
          <w:sz w:val="28"/>
          <w:szCs w:val="28"/>
        </w:rPr>
        <w:t>mitzvos</w:t>
      </w:r>
      <w:proofErr w:type="spellEnd"/>
      <w:r w:rsidRPr="005B5757">
        <w:rPr>
          <w:rFonts w:ascii="Times New Roman" w:hAnsi="Times New Roman"/>
          <w:color w:val="000000" w:themeColor="text1"/>
          <w:sz w:val="28"/>
          <w:szCs w:val="28"/>
        </w:rPr>
        <w:t xml:space="preserve">, on Torah and </w:t>
      </w:r>
      <w:proofErr w:type="spellStart"/>
      <w:r w:rsidRPr="005B5757">
        <w:rPr>
          <w:rFonts w:ascii="Times New Roman" w:hAnsi="Times New Roman"/>
          <w:color w:val="000000" w:themeColor="text1"/>
          <w:sz w:val="28"/>
          <w:szCs w:val="28"/>
        </w:rPr>
        <w:t>tefillah</w:t>
      </w:r>
      <w:proofErr w:type="spellEnd"/>
      <w:r w:rsidRPr="005B5757">
        <w:rPr>
          <w:rFonts w:ascii="Times New Roman" w:hAnsi="Times New Roman"/>
          <w:color w:val="000000" w:themeColor="text1"/>
          <w:sz w:val="28"/>
          <w:szCs w:val="28"/>
        </w:rPr>
        <w:t xml:space="preserve">, etc. But then something trivial happens, and people tend to turn all their focus to that. We have to remember that we don’t have time for that. There are greater things to think about at this time. </w:t>
      </w:r>
    </w:p>
    <w:p w:rsidR="005B5757" w:rsidRPr="005B5757" w:rsidRDefault="005B5757" w:rsidP="005B5757">
      <w:pPr>
        <w:pStyle w:val="NoSpacing"/>
        <w:jc w:val="both"/>
        <w:rPr>
          <w:rFonts w:ascii="Times New Roman" w:hAnsi="Times New Roman"/>
          <w:color w:val="000000" w:themeColor="text1"/>
          <w:sz w:val="28"/>
          <w:szCs w:val="28"/>
        </w:rPr>
      </w:pPr>
    </w:p>
    <w:p w:rsidR="007B0E50" w:rsidRPr="005B5757" w:rsidRDefault="005B5757" w:rsidP="005B5757">
      <w:pPr>
        <w:pStyle w:val="NoSpacing"/>
        <w:jc w:val="both"/>
        <w:rPr>
          <w:rFonts w:ascii="Times New Roman" w:hAnsi="Times New Roman"/>
          <w:i/>
          <w:color w:val="000000" w:themeColor="text1"/>
          <w:sz w:val="28"/>
          <w:szCs w:val="28"/>
        </w:rPr>
      </w:pPr>
      <w:proofErr w:type="gramStart"/>
      <w:r w:rsidRPr="005B5757">
        <w:rPr>
          <w:rFonts w:ascii="Times New Roman" w:hAnsi="Times New Roman"/>
          <w:i/>
          <w:color w:val="000000" w:themeColor="text1"/>
          <w:sz w:val="28"/>
          <w:szCs w:val="28"/>
        </w:rPr>
        <w:t xml:space="preserve">Reprinted from the </w:t>
      </w:r>
      <w:proofErr w:type="spellStart"/>
      <w:r w:rsidRPr="005B5757">
        <w:rPr>
          <w:rFonts w:ascii="Times New Roman" w:hAnsi="Times New Roman"/>
          <w:i/>
          <w:color w:val="000000" w:themeColor="text1"/>
          <w:sz w:val="28"/>
          <w:szCs w:val="28"/>
        </w:rPr>
        <w:t>Succos</w:t>
      </w:r>
      <w:proofErr w:type="spellEnd"/>
      <w:r w:rsidRPr="005B5757">
        <w:rPr>
          <w:rFonts w:ascii="Times New Roman" w:hAnsi="Times New Roman"/>
          <w:i/>
          <w:color w:val="000000" w:themeColor="text1"/>
          <w:sz w:val="28"/>
          <w:szCs w:val="28"/>
        </w:rPr>
        <w:t xml:space="preserve"> 5781 email of Torah Wellsprings: Collected Thoughts from Rabbi </w:t>
      </w:r>
      <w:proofErr w:type="spellStart"/>
      <w:r w:rsidRPr="005B5757">
        <w:rPr>
          <w:rFonts w:ascii="Times New Roman" w:hAnsi="Times New Roman"/>
          <w:i/>
          <w:color w:val="000000" w:themeColor="text1"/>
          <w:sz w:val="28"/>
          <w:szCs w:val="28"/>
        </w:rPr>
        <w:t>Elimelech</w:t>
      </w:r>
      <w:proofErr w:type="spellEnd"/>
      <w:r w:rsidRPr="005B5757">
        <w:rPr>
          <w:rFonts w:ascii="Times New Roman" w:hAnsi="Times New Roman"/>
          <w:i/>
          <w:color w:val="000000" w:themeColor="text1"/>
          <w:sz w:val="28"/>
          <w:szCs w:val="28"/>
        </w:rPr>
        <w:t xml:space="preserve"> </w:t>
      </w:r>
      <w:proofErr w:type="spellStart"/>
      <w:r w:rsidRPr="005B5757">
        <w:rPr>
          <w:rFonts w:ascii="Times New Roman" w:hAnsi="Times New Roman"/>
          <w:i/>
          <w:color w:val="000000" w:themeColor="text1"/>
          <w:sz w:val="28"/>
          <w:szCs w:val="28"/>
        </w:rPr>
        <w:t>Biderman</w:t>
      </w:r>
      <w:proofErr w:type="spellEnd"/>
      <w:r w:rsidRPr="005B5757">
        <w:rPr>
          <w:rFonts w:ascii="Times New Roman" w:hAnsi="Times New Roman"/>
          <w:i/>
          <w:color w:val="000000" w:themeColor="text1"/>
          <w:sz w:val="28"/>
          <w:szCs w:val="28"/>
        </w:rPr>
        <w:t>.</w:t>
      </w:r>
      <w:proofErr w:type="gramEnd"/>
    </w:p>
    <w:p w:rsidR="00DF0ECD" w:rsidRDefault="00CA288C" w:rsidP="00DF0ECD">
      <w:pPr>
        <w:shd w:val="clear" w:color="auto" w:fill="FFFFFF"/>
        <w:spacing w:after="0" w:line="240" w:lineRule="auto"/>
        <w:jc w:val="center"/>
        <w:rPr>
          <w:rFonts w:ascii="Times New Roman" w:eastAsia="Times New Roman" w:hAnsi="Times New Roman" w:cs="Times New Roman"/>
          <w:b/>
          <w:color w:val="000000" w:themeColor="text1"/>
          <w:sz w:val="72"/>
          <w:szCs w:val="72"/>
        </w:rPr>
      </w:pPr>
      <w:r>
        <w:rPr>
          <w:rFonts w:ascii="Times New Roman" w:eastAsia="Times New Roman" w:hAnsi="Times New Roman" w:cs="Times New Roman"/>
          <w:b/>
          <w:color w:val="000000" w:themeColor="text1"/>
          <w:sz w:val="72"/>
          <w:szCs w:val="72"/>
        </w:rPr>
        <w:lastRenderedPageBreak/>
        <w:t>The Best Hospital</w:t>
      </w:r>
    </w:p>
    <w:p w:rsidR="00DF0ECD" w:rsidRPr="00DF0ECD" w:rsidRDefault="00DF0ECD" w:rsidP="00DF0ECD">
      <w:pPr>
        <w:shd w:val="clear" w:color="auto" w:fill="FFFFFF"/>
        <w:spacing w:after="0" w:line="240" w:lineRule="auto"/>
        <w:jc w:val="center"/>
        <w:rPr>
          <w:rFonts w:ascii="Times New Roman" w:eastAsia="Times New Roman" w:hAnsi="Times New Roman" w:cs="Times New Roman"/>
          <w:b/>
          <w:color w:val="000000" w:themeColor="text1"/>
          <w:sz w:val="72"/>
          <w:szCs w:val="72"/>
        </w:rPr>
      </w:pPr>
      <w:r>
        <w:rPr>
          <w:rFonts w:ascii="Times New Roman" w:eastAsia="Times New Roman" w:hAnsi="Times New Roman" w:cs="Times New Roman"/>
          <w:b/>
          <w:color w:val="000000" w:themeColor="text1"/>
          <w:sz w:val="72"/>
          <w:szCs w:val="72"/>
        </w:rPr>
        <w:t>I</w:t>
      </w:r>
      <w:r w:rsidRPr="00DF0ECD">
        <w:rPr>
          <w:rFonts w:ascii="Times New Roman" w:eastAsia="Times New Roman" w:hAnsi="Times New Roman" w:cs="Times New Roman"/>
          <w:b/>
          <w:color w:val="000000" w:themeColor="text1"/>
          <w:sz w:val="72"/>
          <w:szCs w:val="72"/>
        </w:rPr>
        <w:t>n Los Angeles</w:t>
      </w:r>
    </w:p>
    <w:p w:rsidR="00DF0ECD" w:rsidRPr="00DF0ECD" w:rsidRDefault="00DF0ECD" w:rsidP="00DF0ECD">
      <w:pPr>
        <w:shd w:val="clear" w:color="auto" w:fill="FFFFFF"/>
        <w:spacing w:after="0" w:line="240" w:lineRule="auto"/>
        <w:jc w:val="both"/>
        <w:rPr>
          <w:rFonts w:ascii="Times New Roman" w:eastAsia="Times New Roman" w:hAnsi="Times New Roman" w:cs="Times New Roman"/>
          <w:color w:val="000000" w:themeColor="text1"/>
          <w:sz w:val="8"/>
          <w:szCs w:val="8"/>
        </w:rPr>
      </w:pPr>
    </w:p>
    <w:p w:rsidR="00DF0ECD" w:rsidRDefault="00DF0ECD" w:rsidP="00DF0ECD">
      <w:pPr>
        <w:shd w:val="clear" w:color="auto" w:fill="FFFFFF"/>
        <w:spacing w:after="0" w:line="240" w:lineRule="auto"/>
        <w:jc w:val="center"/>
        <w:rPr>
          <w:rFonts w:ascii="Times New Roman" w:eastAsia="Times New Roman" w:hAnsi="Times New Roman" w:cs="Times New Roman"/>
          <w:color w:val="000000" w:themeColor="text1"/>
          <w:sz w:val="28"/>
          <w:szCs w:val="28"/>
        </w:rPr>
      </w:pPr>
      <w:r>
        <w:rPr>
          <w:noProof/>
        </w:rPr>
        <w:drawing>
          <wp:inline distT="0" distB="0" distL="0" distR="0">
            <wp:extent cx="4800600" cy="3600450"/>
            <wp:effectExtent l="0" t="0" r="0" b="0"/>
            <wp:docPr id="4" name="Picture 4" descr="Cedars-Sinai 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dars-Sinai Wes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3600450"/>
                    </a:xfrm>
                    <a:prstGeom prst="rect">
                      <a:avLst/>
                    </a:prstGeom>
                    <a:noFill/>
                    <a:ln>
                      <a:noFill/>
                    </a:ln>
                  </pic:spPr>
                </pic:pic>
              </a:graphicData>
            </a:graphic>
          </wp:inline>
        </w:drawing>
      </w:r>
    </w:p>
    <w:p w:rsidR="00DF0ECD" w:rsidRPr="00DF0ECD" w:rsidRDefault="00DF0ECD" w:rsidP="00DF0ECD">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DF0ECD">
        <w:rPr>
          <w:rFonts w:ascii="Times New Roman" w:eastAsia="Times New Roman" w:hAnsi="Times New Roman" w:cs="Times New Roman"/>
          <w:b/>
          <w:color w:val="000000" w:themeColor="text1"/>
          <w:sz w:val="28"/>
          <w:szCs w:val="28"/>
        </w:rPr>
        <w:t>Cedar Sinai Hospital, Los Angeles</w:t>
      </w:r>
    </w:p>
    <w:p w:rsidR="00DF0ECD" w:rsidRPr="00DF0ECD" w:rsidRDefault="00DF0ECD" w:rsidP="00DF0ECD">
      <w:pPr>
        <w:shd w:val="clear" w:color="auto" w:fill="FFFFFF"/>
        <w:spacing w:after="0" w:line="240" w:lineRule="auto"/>
        <w:jc w:val="both"/>
        <w:rPr>
          <w:rFonts w:ascii="Times New Roman" w:eastAsia="Times New Roman" w:hAnsi="Times New Roman" w:cs="Times New Roman"/>
          <w:color w:val="000000" w:themeColor="text1"/>
          <w:sz w:val="8"/>
          <w:szCs w:val="8"/>
        </w:rPr>
      </w:pPr>
    </w:p>
    <w:p w:rsidR="00DF0ECD" w:rsidRPr="00DF0ECD" w:rsidRDefault="00DF0ECD" w:rsidP="00DF0ECD">
      <w:pPr>
        <w:shd w:val="clear" w:color="auto" w:fill="FFFFFF"/>
        <w:spacing w:after="0" w:line="240" w:lineRule="auto"/>
        <w:jc w:val="both"/>
        <w:rPr>
          <w:rFonts w:ascii="Arial" w:eastAsia="Times New Roman" w:hAnsi="Arial" w:cs="Arial"/>
          <w:color w:val="000000" w:themeColor="text1"/>
          <w:sz w:val="28"/>
          <w:szCs w:val="28"/>
        </w:rPr>
      </w:pPr>
      <w:r>
        <w:rPr>
          <w:rFonts w:ascii="Times New Roman" w:eastAsia="Times New Roman" w:hAnsi="Times New Roman" w:cs="Times New Roman"/>
          <w:color w:val="000000" w:themeColor="text1"/>
          <w:sz w:val="28"/>
          <w:szCs w:val="28"/>
        </w:rPr>
        <w:tab/>
      </w:r>
      <w:r w:rsidRPr="00DF0ECD">
        <w:rPr>
          <w:rFonts w:ascii="Times New Roman" w:eastAsia="Times New Roman" w:hAnsi="Times New Roman" w:cs="Times New Roman"/>
          <w:color w:val="000000" w:themeColor="text1"/>
          <w:sz w:val="28"/>
          <w:szCs w:val="28"/>
        </w:rPr>
        <w:t xml:space="preserve">A person must realize that it’s not his brains, talents, or cleverness that </w:t>
      </w:r>
      <w:proofErr w:type="gramStart"/>
      <w:r w:rsidRPr="00DF0ECD">
        <w:rPr>
          <w:rFonts w:ascii="Times New Roman" w:eastAsia="Times New Roman" w:hAnsi="Times New Roman" w:cs="Times New Roman"/>
          <w:color w:val="000000" w:themeColor="text1"/>
          <w:sz w:val="28"/>
          <w:szCs w:val="28"/>
        </w:rPr>
        <w:t>help</w:t>
      </w:r>
      <w:proofErr w:type="gramEnd"/>
      <w:r w:rsidRPr="00DF0ECD">
        <w:rPr>
          <w:rFonts w:ascii="Times New Roman" w:eastAsia="Times New Roman" w:hAnsi="Times New Roman" w:cs="Times New Roman"/>
          <w:color w:val="000000" w:themeColor="text1"/>
          <w:sz w:val="28"/>
          <w:szCs w:val="28"/>
        </w:rPr>
        <w:t xml:space="preserve"> him acquire wealth. Rather it is his </w:t>
      </w:r>
      <w:proofErr w:type="spellStart"/>
      <w:r w:rsidRPr="00DF0ECD">
        <w:rPr>
          <w:rFonts w:ascii="Times New Roman" w:eastAsia="Times New Roman" w:hAnsi="Times New Roman" w:cs="Times New Roman"/>
          <w:i/>
          <w:iCs/>
          <w:color w:val="000000" w:themeColor="text1"/>
          <w:sz w:val="28"/>
          <w:szCs w:val="28"/>
        </w:rPr>
        <w:t>Siyata</w:t>
      </w:r>
      <w:proofErr w:type="spellEnd"/>
      <w:r w:rsidRPr="00DF0ECD">
        <w:rPr>
          <w:rFonts w:ascii="Times New Roman" w:eastAsia="Times New Roman" w:hAnsi="Times New Roman" w:cs="Times New Roman"/>
          <w:i/>
          <w:iCs/>
          <w:color w:val="000000" w:themeColor="text1"/>
          <w:sz w:val="28"/>
          <w:szCs w:val="28"/>
        </w:rPr>
        <w:t xml:space="preserve"> </w:t>
      </w:r>
      <w:proofErr w:type="spellStart"/>
      <w:r w:rsidRPr="00DF0ECD">
        <w:rPr>
          <w:rFonts w:ascii="Times New Roman" w:eastAsia="Times New Roman" w:hAnsi="Times New Roman" w:cs="Times New Roman"/>
          <w:i/>
          <w:iCs/>
          <w:color w:val="000000" w:themeColor="text1"/>
          <w:sz w:val="28"/>
          <w:szCs w:val="28"/>
        </w:rPr>
        <w:t>D’shmaya</w:t>
      </w:r>
      <w:proofErr w:type="spellEnd"/>
      <w:r w:rsidRPr="00DF0ECD">
        <w:rPr>
          <w:rFonts w:ascii="Times New Roman" w:eastAsia="Times New Roman" w:hAnsi="Times New Roman" w:cs="Times New Roman"/>
          <w:color w:val="000000" w:themeColor="text1"/>
          <w:sz w:val="28"/>
          <w:szCs w:val="28"/>
        </w:rPr>
        <w:t>—</w:t>
      </w:r>
      <w:r w:rsidRPr="00DF0ECD">
        <w:rPr>
          <w:rFonts w:ascii="Times New Roman" w:eastAsia="Times New Roman" w:hAnsi="Times New Roman" w:cs="Times New Roman"/>
          <w:i/>
          <w:iCs/>
          <w:color w:val="000000" w:themeColor="text1"/>
          <w:sz w:val="28"/>
          <w:szCs w:val="28"/>
        </w:rPr>
        <w:t>help from Heaven</w:t>
      </w:r>
      <w:r w:rsidRPr="00DF0ECD">
        <w:rPr>
          <w:rFonts w:ascii="Times New Roman" w:eastAsia="Times New Roman" w:hAnsi="Times New Roman" w:cs="Times New Roman"/>
          <w:color w:val="000000" w:themeColor="text1"/>
          <w:sz w:val="28"/>
          <w:szCs w:val="28"/>
        </w:rPr>
        <w:t>. It is also his </w:t>
      </w:r>
      <w:proofErr w:type="spellStart"/>
      <w:r w:rsidRPr="00DF0ECD">
        <w:rPr>
          <w:rFonts w:ascii="Times New Roman" w:eastAsia="Times New Roman" w:hAnsi="Times New Roman" w:cs="Times New Roman"/>
          <w:i/>
          <w:iCs/>
          <w:color w:val="000000" w:themeColor="text1"/>
          <w:sz w:val="28"/>
          <w:szCs w:val="28"/>
        </w:rPr>
        <w:t>mazal</w:t>
      </w:r>
      <w:proofErr w:type="spellEnd"/>
      <w:r w:rsidRPr="00DF0ECD">
        <w:rPr>
          <w:rFonts w:ascii="Times New Roman" w:eastAsia="Times New Roman" w:hAnsi="Times New Roman" w:cs="Times New Roman"/>
          <w:i/>
          <w:iCs/>
          <w:color w:val="000000" w:themeColor="text1"/>
          <w:sz w:val="28"/>
          <w:szCs w:val="28"/>
        </w:rPr>
        <w:t>—fortune</w:t>
      </w:r>
      <w:r w:rsidRPr="00DF0ECD">
        <w:rPr>
          <w:rFonts w:ascii="Times New Roman" w:eastAsia="Times New Roman" w:hAnsi="Times New Roman" w:cs="Times New Roman"/>
          <w:color w:val="000000" w:themeColor="text1"/>
          <w:sz w:val="28"/>
          <w:szCs w:val="28"/>
        </w:rPr>
        <w:t> that G-d decides to be kind to him. </w:t>
      </w:r>
    </w:p>
    <w:p w:rsidR="00DF0ECD" w:rsidRDefault="00DF0ECD" w:rsidP="00DF0ECD">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DF0ECD">
        <w:rPr>
          <w:rFonts w:ascii="Times New Roman" w:eastAsia="Times New Roman" w:hAnsi="Times New Roman" w:cs="Times New Roman"/>
          <w:color w:val="000000" w:themeColor="text1"/>
          <w:sz w:val="28"/>
          <w:szCs w:val="28"/>
        </w:rPr>
        <w:t xml:space="preserve">Rabbi </w:t>
      </w:r>
      <w:proofErr w:type="spellStart"/>
      <w:r w:rsidRPr="00DF0ECD">
        <w:rPr>
          <w:rFonts w:ascii="Times New Roman" w:eastAsia="Times New Roman" w:hAnsi="Times New Roman" w:cs="Times New Roman"/>
          <w:color w:val="000000" w:themeColor="text1"/>
          <w:sz w:val="28"/>
          <w:szCs w:val="28"/>
        </w:rPr>
        <w:t>Ashear</w:t>
      </w:r>
      <w:proofErr w:type="spellEnd"/>
      <w:r w:rsidRPr="00DF0ECD">
        <w:rPr>
          <w:rFonts w:ascii="Times New Roman" w:eastAsia="Times New Roman" w:hAnsi="Times New Roman" w:cs="Times New Roman"/>
          <w:color w:val="000000" w:themeColor="text1"/>
          <w:sz w:val="28"/>
          <w:szCs w:val="28"/>
        </w:rPr>
        <w:t xml:space="preserve"> told a story about a rabbi in Los Angeles who experienced the great Hand of Hashem. He had a slight cough that turned into pneumonia, and his doctor recommended he go to the hospital to get IV antibiotics. </w:t>
      </w:r>
    </w:p>
    <w:p w:rsidR="00DF0ECD" w:rsidRPr="00DF0ECD" w:rsidRDefault="00DF0ECD" w:rsidP="00DF0ECD">
      <w:pPr>
        <w:shd w:val="clear" w:color="auto" w:fill="FFFFFF"/>
        <w:spacing w:after="0" w:line="240" w:lineRule="auto"/>
        <w:jc w:val="both"/>
        <w:rPr>
          <w:rFonts w:ascii="Arial" w:eastAsia="Times New Roman" w:hAnsi="Arial" w:cs="Arial"/>
          <w:color w:val="000000" w:themeColor="text1"/>
          <w:sz w:val="28"/>
          <w:szCs w:val="28"/>
        </w:rPr>
      </w:pPr>
      <w:r>
        <w:rPr>
          <w:rFonts w:ascii="Times New Roman" w:eastAsia="Times New Roman" w:hAnsi="Times New Roman" w:cs="Times New Roman"/>
          <w:color w:val="000000" w:themeColor="text1"/>
          <w:sz w:val="28"/>
          <w:szCs w:val="28"/>
        </w:rPr>
        <w:tab/>
      </w:r>
      <w:r w:rsidRPr="00DF0ECD">
        <w:rPr>
          <w:rFonts w:ascii="Times New Roman" w:eastAsia="Times New Roman" w:hAnsi="Times New Roman" w:cs="Times New Roman"/>
          <w:color w:val="000000" w:themeColor="text1"/>
          <w:sz w:val="28"/>
          <w:szCs w:val="28"/>
        </w:rPr>
        <w:t>He went to Cedar Sinai Hospital, the best hospital in LA. He got evaluated, and they informed him the doctors in the hospital didn’t take his insurance. He was prepared to pay, but the doctor told him, “Don’t waste your money. This is a pretty standard case. Go to your local hospital and let them give you IV and you’ll be fine.”</w:t>
      </w:r>
    </w:p>
    <w:p w:rsidR="00DF0ECD" w:rsidRDefault="00DF0ECD" w:rsidP="00DF0ECD">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DF0ECD">
        <w:rPr>
          <w:rFonts w:ascii="Times New Roman" w:eastAsia="Times New Roman" w:hAnsi="Times New Roman" w:cs="Times New Roman"/>
          <w:color w:val="000000" w:themeColor="text1"/>
          <w:sz w:val="28"/>
          <w:szCs w:val="28"/>
        </w:rPr>
        <w:t xml:space="preserve">He went to a local hospital that took his insurance, and everything was fine. He made a swift recovery. He was set to be discharged on a Friday afternoon. The rabbi’s wife left to prepare for Shabbat while the hospital prepared the rabbi for </w:t>
      </w:r>
      <w:r w:rsidRPr="00DF0ECD">
        <w:rPr>
          <w:rFonts w:ascii="Times New Roman" w:eastAsia="Times New Roman" w:hAnsi="Times New Roman" w:cs="Times New Roman"/>
          <w:color w:val="000000" w:themeColor="text1"/>
          <w:sz w:val="28"/>
          <w:szCs w:val="28"/>
        </w:rPr>
        <w:lastRenderedPageBreak/>
        <w:t xml:space="preserve">discharge, and one of the rabbi’s students came to keep him company in the meantime. </w:t>
      </w:r>
    </w:p>
    <w:p w:rsidR="00DF0ECD" w:rsidRDefault="00DF0ECD" w:rsidP="00DF0ECD">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DF0ECD">
        <w:rPr>
          <w:rFonts w:ascii="Times New Roman" w:eastAsia="Times New Roman" w:hAnsi="Times New Roman" w:cs="Times New Roman"/>
          <w:color w:val="000000" w:themeColor="text1"/>
          <w:sz w:val="28"/>
          <w:szCs w:val="28"/>
        </w:rPr>
        <w:t xml:space="preserve">While the student was there, the nurse came in and said, “Okay, you’re free to go!” </w:t>
      </w:r>
    </w:p>
    <w:p w:rsidR="00DF0ECD" w:rsidRDefault="00DF0ECD" w:rsidP="00DF0ECD">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DF0ECD">
        <w:rPr>
          <w:rFonts w:ascii="Times New Roman" w:eastAsia="Times New Roman" w:hAnsi="Times New Roman" w:cs="Times New Roman"/>
          <w:color w:val="000000" w:themeColor="text1"/>
          <w:sz w:val="28"/>
          <w:szCs w:val="28"/>
        </w:rPr>
        <w:t xml:space="preserve">The rabbi got up and got his things together, and suddenly lost his color. </w:t>
      </w:r>
    </w:p>
    <w:p w:rsidR="00CA288C" w:rsidRDefault="00DF0ECD" w:rsidP="00DF0ECD">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DF0ECD">
        <w:rPr>
          <w:rFonts w:ascii="Times New Roman" w:eastAsia="Times New Roman" w:hAnsi="Times New Roman" w:cs="Times New Roman"/>
          <w:color w:val="000000" w:themeColor="text1"/>
          <w:sz w:val="28"/>
          <w:szCs w:val="28"/>
        </w:rPr>
        <w:t xml:space="preserve">The student asked his rabbi if he felt okay, and the rabbi said, “No, please call the nurse.” </w:t>
      </w:r>
    </w:p>
    <w:p w:rsidR="00CA288C" w:rsidRDefault="00CA288C" w:rsidP="00DF0ECD">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DF0ECD" w:rsidRPr="00DF0ECD">
        <w:rPr>
          <w:rFonts w:ascii="Times New Roman" w:eastAsia="Times New Roman" w:hAnsi="Times New Roman" w:cs="Times New Roman"/>
          <w:color w:val="000000" w:themeColor="text1"/>
          <w:sz w:val="28"/>
          <w:szCs w:val="28"/>
        </w:rPr>
        <w:t xml:space="preserve">The nurse came in and looked at him and called, out “Code Blue, cardiac arrest! </w:t>
      </w:r>
      <w:proofErr w:type="gramStart"/>
      <w:r w:rsidR="00DF0ECD" w:rsidRPr="00DF0ECD">
        <w:rPr>
          <w:rFonts w:ascii="Times New Roman" w:eastAsia="Times New Roman" w:hAnsi="Times New Roman" w:cs="Times New Roman"/>
          <w:color w:val="000000" w:themeColor="text1"/>
          <w:sz w:val="28"/>
          <w:szCs w:val="28"/>
        </w:rPr>
        <w:t>Cardiology to Room 204!!”</w:t>
      </w:r>
      <w:proofErr w:type="gramEnd"/>
      <w:r w:rsidR="00DF0ECD" w:rsidRPr="00DF0ECD">
        <w:rPr>
          <w:rFonts w:ascii="Times New Roman" w:eastAsia="Times New Roman" w:hAnsi="Times New Roman" w:cs="Times New Roman"/>
          <w:color w:val="000000" w:themeColor="text1"/>
          <w:sz w:val="28"/>
          <w:szCs w:val="28"/>
        </w:rPr>
        <w:t xml:space="preserve"> </w:t>
      </w:r>
    </w:p>
    <w:p w:rsidR="00DF0ECD" w:rsidRPr="00DF0ECD" w:rsidRDefault="00CA288C" w:rsidP="00DF0ECD">
      <w:pPr>
        <w:shd w:val="clear" w:color="auto" w:fill="FFFFFF"/>
        <w:spacing w:after="0" w:line="240" w:lineRule="auto"/>
        <w:jc w:val="both"/>
        <w:rPr>
          <w:rFonts w:ascii="Arial" w:eastAsia="Times New Roman" w:hAnsi="Arial" w:cs="Arial"/>
          <w:color w:val="000000" w:themeColor="text1"/>
          <w:sz w:val="28"/>
          <w:szCs w:val="28"/>
        </w:rPr>
      </w:pPr>
      <w:r>
        <w:rPr>
          <w:rFonts w:ascii="Times New Roman" w:eastAsia="Times New Roman" w:hAnsi="Times New Roman" w:cs="Times New Roman"/>
          <w:color w:val="000000" w:themeColor="text1"/>
          <w:sz w:val="28"/>
          <w:szCs w:val="28"/>
        </w:rPr>
        <w:tab/>
      </w:r>
      <w:r w:rsidR="00DF0ECD" w:rsidRPr="00DF0ECD">
        <w:rPr>
          <w:rFonts w:ascii="Times New Roman" w:eastAsia="Times New Roman" w:hAnsi="Times New Roman" w:cs="Times New Roman"/>
          <w:color w:val="000000" w:themeColor="text1"/>
          <w:sz w:val="28"/>
          <w:szCs w:val="28"/>
        </w:rPr>
        <w:t>No one responded. The nurse was frantically paging the cardiology department in the hospital, but no one was answering. Someone walked out of the room next door to the rabbi’s and said, “I’m a cardiologist I can help you.” The top Cedar Sinai cardiologist happened to be visiting his friend in the next room.</w:t>
      </w:r>
    </w:p>
    <w:p w:rsidR="00DF0ECD" w:rsidRPr="00DF0ECD" w:rsidRDefault="00CA288C" w:rsidP="00DF0ECD">
      <w:pPr>
        <w:shd w:val="clear" w:color="auto" w:fill="FFFFFF"/>
        <w:spacing w:after="0" w:line="240" w:lineRule="auto"/>
        <w:jc w:val="both"/>
        <w:rPr>
          <w:rFonts w:ascii="Arial" w:eastAsia="Times New Roman" w:hAnsi="Arial" w:cs="Arial"/>
          <w:color w:val="000000" w:themeColor="text1"/>
          <w:sz w:val="28"/>
          <w:szCs w:val="28"/>
        </w:rPr>
      </w:pPr>
      <w:r>
        <w:rPr>
          <w:rFonts w:ascii="Times New Roman" w:eastAsia="Times New Roman" w:hAnsi="Times New Roman" w:cs="Times New Roman"/>
          <w:color w:val="000000" w:themeColor="text1"/>
          <w:sz w:val="28"/>
          <w:szCs w:val="28"/>
        </w:rPr>
        <w:tab/>
      </w:r>
      <w:r w:rsidR="00DF0ECD" w:rsidRPr="00DF0ECD">
        <w:rPr>
          <w:rFonts w:ascii="Times New Roman" w:eastAsia="Times New Roman" w:hAnsi="Times New Roman" w:cs="Times New Roman"/>
          <w:color w:val="000000" w:themeColor="text1"/>
          <w:sz w:val="28"/>
          <w:szCs w:val="28"/>
        </w:rPr>
        <w:t>The doctor went to work on the rabbi. His heart had stopped, but the doctor helped to bring him back. Hashem put the rabbi exactly where he needed to be just at the right time!!</w:t>
      </w:r>
    </w:p>
    <w:p w:rsidR="00DF0ECD" w:rsidRPr="00DF0ECD" w:rsidRDefault="00CA288C" w:rsidP="00DF0ECD">
      <w:pPr>
        <w:shd w:val="clear" w:color="auto" w:fill="FFFFFF"/>
        <w:spacing w:after="0" w:line="240" w:lineRule="auto"/>
        <w:jc w:val="both"/>
        <w:rPr>
          <w:rFonts w:ascii="Arial" w:eastAsia="Times New Roman" w:hAnsi="Arial" w:cs="Arial"/>
          <w:color w:val="000000" w:themeColor="text1"/>
          <w:sz w:val="28"/>
          <w:szCs w:val="28"/>
        </w:rPr>
      </w:pPr>
      <w:r>
        <w:rPr>
          <w:rFonts w:ascii="Times New Roman" w:eastAsia="Times New Roman" w:hAnsi="Times New Roman" w:cs="Times New Roman"/>
          <w:color w:val="000000" w:themeColor="text1"/>
          <w:sz w:val="28"/>
          <w:szCs w:val="28"/>
        </w:rPr>
        <w:tab/>
      </w:r>
      <w:r w:rsidR="00DF0ECD" w:rsidRPr="00DF0ECD">
        <w:rPr>
          <w:rFonts w:ascii="Times New Roman" w:eastAsia="Times New Roman" w:hAnsi="Times New Roman" w:cs="Times New Roman"/>
          <w:color w:val="000000" w:themeColor="text1"/>
          <w:sz w:val="28"/>
          <w:szCs w:val="28"/>
        </w:rPr>
        <w:t>Whether the gifts from Hashem are seemingly small and unnoticeable, or life-saving and obvious like this rabbi’s story, we must “bring </w:t>
      </w:r>
      <w:proofErr w:type="spellStart"/>
      <w:r w:rsidR="00DF0ECD" w:rsidRPr="00DF0ECD">
        <w:rPr>
          <w:rFonts w:ascii="Times New Roman" w:eastAsia="Times New Roman" w:hAnsi="Times New Roman" w:cs="Times New Roman"/>
          <w:i/>
          <w:iCs/>
          <w:color w:val="000000" w:themeColor="text1"/>
          <w:sz w:val="28"/>
          <w:szCs w:val="28"/>
        </w:rPr>
        <w:t>Bikkurim</w:t>
      </w:r>
      <w:proofErr w:type="spellEnd"/>
      <w:r w:rsidR="00DF0ECD" w:rsidRPr="00DF0ECD">
        <w:rPr>
          <w:rFonts w:ascii="Times New Roman" w:eastAsia="Times New Roman" w:hAnsi="Times New Roman" w:cs="Times New Roman"/>
          <w:color w:val="000000" w:themeColor="text1"/>
          <w:sz w:val="28"/>
          <w:szCs w:val="28"/>
        </w:rPr>
        <w:t>,” and have immense gratitude and </w:t>
      </w:r>
      <w:proofErr w:type="spellStart"/>
      <w:r w:rsidR="00DF0ECD" w:rsidRPr="00DF0ECD">
        <w:rPr>
          <w:rFonts w:ascii="Times New Roman" w:eastAsia="Times New Roman" w:hAnsi="Times New Roman" w:cs="Times New Roman"/>
          <w:i/>
          <w:iCs/>
          <w:color w:val="000000" w:themeColor="text1"/>
          <w:sz w:val="28"/>
          <w:szCs w:val="28"/>
        </w:rPr>
        <w:t>hakarat</w:t>
      </w:r>
      <w:proofErr w:type="spellEnd"/>
      <w:r w:rsidR="00DF0ECD" w:rsidRPr="00DF0ECD">
        <w:rPr>
          <w:rFonts w:ascii="Times New Roman" w:eastAsia="Times New Roman" w:hAnsi="Times New Roman" w:cs="Times New Roman"/>
          <w:i/>
          <w:iCs/>
          <w:color w:val="000000" w:themeColor="text1"/>
          <w:sz w:val="28"/>
          <w:szCs w:val="28"/>
        </w:rPr>
        <w:t xml:space="preserve"> </w:t>
      </w:r>
      <w:proofErr w:type="spellStart"/>
      <w:r w:rsidR="00DF0ECD" w:rsidRPr="00DF0ECD">
        <w:rPr>
          <w:rFonts w:ascii="Times New Roman" w:eastAsia="Times New Roman" w:hAnsi="Times New Roman" w:cs="Times New Roman"/>
          <w:i/>
          <w:iCs/>
          <w:color w:val="000000" w:themeColor="text1"/>
          <w:sz w:val="28"/>
          <w:szCs w:val="28"/>
        </w:rPr>
        <w:t>hatov</w:t>
      </w:r>
      <w:proofErr w:type="spellEnd"/>
      <w:r w:rsidR="00DF0ECD" w:rsidRPr="00DF0ECD">
        <w:rPr>
          <w:rFonts w:ascii="Times New Roman" w:eastAsia="Times New Roman" w:hAnsi="Times New Roman" w:cs="Times New Roman"/>
          <w:i/>
          <w:iCs/>
          <w:color w:val="000000" w:themeColor="text1"/>
          <w:sz w:val="28"/>
          <w:szCs w:val="28"/>
        </w:rPr>
        <w:t> </w:t>
      </w:r>
      <w:r w:rsidR="00DF0ECD" w:rsidRPr="00DF0ECD">
        <w:rPr>
          <w:rFonts w:ascii="Times New Roman" w:eastAsia="Times New Roman" w:hAnsi="Times New Roman" w:cs="Times New Roman"/>
          <w:color w:val="000000" w:themeColor="text1"/>
          <w:sz w:val="28"/>
          <w:szCs w:val="28"/>
        </w:rPr>
        <w:t>for all the amazing things Hashem does for us.</w:t>
      </w:r>
    </w:p>
    <w:p w:rsidR="00DF0ECD" w:rsidRPr="00DF0ECD" w:rsidRDefault="00DF0ECD" w:rsidP="00DF0ECD">
      <w:pPr>
        <w:shd w:val="clear" w:color="auto" w:fill="FFFFFF"/>
        <w:spacing w:after="0" w:line="240" w:lineRule="auto"/>
        <w:jc w:val="both"/>
        <w:rPr>
          <w:rFonts w:ascii="Arial" w:eastAsia="Times New Roman" w:hAnsi="Arial" w:cs="Arial"/>
          <w:color w:val="000000" w:themeColor="text1"/>
          <w:sz w:val="28"/>
          <w:szCs w:val="28"/>
        </w:rPr>
      </w:pPr>
      <w:r w:rsidRPr="00DF0ECD">
        <w:rPr>
          <w:rFonts w:ascii="Times New Roman" w:eastAsia="Times New Roman" w:hAnsi="Times New Roman" w:cs="Times New Roman"/>
          <w:color w:val="000000" w:themeColor="text1"/>
          <w:sz w:val="28"/>
          <w:szCs w:val="28"/>
        </w:rPr>
        <w:t> </w:t>
      </w:r>
    </w:p>
    <w:p w:rsidR="005B5757" w:rsidRPr="00CA288C" w:rsidRDefault="00CA288C" w:rsidP="00DF0ECD">
      <w:pPr>
        <w:pStyle w:val="NoSpacing"/>
        <w:jc w:val="both"/>
        <w:rPr>
          <w:rFonts w:ascii="Times New Roman" w:hAnsi="Times New Roman"/>
          <w:i/>
          <w:color w:val="000000" w:themeColor="text1"/>
          <w:sz w:val="28"/>
          <w:szCs w:val="28"/>
        </w:rPr>
      </w:pPr>
      <w:proofErr w:type="gramStart"/>
      <w:r w:rsidRPr="00CA288C">
        <w:rPr>
          <w:rFonts w:ascii="Times New Roman" w:hAnsi="Times New Roman"/>
          <w:i/>
          <w:color w:val="000000" w:themeColor="text1"/>
          <w:sz w:val="28"/>
          <w:szCs w:val="28"/>
        </w:rPr>
        <w:t xml:space="preserve">Reprinted from the </w:t>
      </w:r>
      <w:proofErr w:type="spellStart"/>
      <w:r w:rsidRPr="00CA288C">
        <w:rPr>
          <w:rFonts w:ascii="Times New Roman" w:hAnsi="Times New Roman"/>
          <w:i/>
          <w:color w:val="000000" w:themeColor="text1"/>
          <w:sz w:val="28"/>
          <w:szCs w:val="28"/>
        </w:rPr>
        <w:t>Parshat</w:t>
      </w:r>
      <w:proofErr w:type="spellEnd"/>
      <w:r w:rsidRPr="00CA288C">
        <w:rPr>
          <w:rFonts w:ascii="Times New Roman" w:hAnsi="Times New Roman"/>
          <w:i/>
          <w:color w:val="000000" w:themeColor="text1"/>
          <w:sz w:val="28"/>
          <w:szCs w:val="28"/>
        </w:rPr>
        <w:t xml:space="preserve"> Ki </w:t>
      </w:r>
      <w:proofErr w:type="spellStart"/>
      <w:r w:rsidRPr="00CA288C">
        <w:rPr>
          <w:rFonts w:ascii="Times New Roman" w:hAnsi="Times New Roman"/>
          <w:i/>
          <w:color w:val="000000" w:themeColor="text1"/>
          <w:sz w:val="28"/>
          <w:szCs w:val="28"/>
        </w:rPr>
        <w:t>Tavo</w:t>
      </w:r>
      <w:proofErr w:type="spellEnd"/>
      <w:r w:rsidRPr="00CA288C">
        <w:rPr>
          <w:rFonts w:ascii="Times New Roman" w:hAnsi="Times New Roman"/>
          <w:i/>
          <w:color w:val="000000" w:themeColor="text1"/>
          <w:sz w:val="28"/>
          <w:szCs w:val="28"/>
        </w:rPr>
        <w:t xml:space="preserve"> 5780 email of Rabbi </w:t>
      </w:r>
      <w:proofErr w:type="spellStart"/>
      <w:r w:rsidRPr="00CA288C">
        <w:rPr>
          <w:rFonts w:ascii="Times New Roman" w:hAnsi="Times New Roman"/>
          <w:i/>
          <w:color w:val="000000" w:themeColor="text1"/>
          <w:sz w:val="28"/>
          <w:szCs w:val="28"/>
        </w:rPr>
        <w:t>Amram</w:t>
      </w:r>
      <w:proofErr w:type="spellEnd"/>
      <w:r w:rsidRPr="00CA288C">
        <w:rPr>
          <w:rFonts w:ascii="Times New Roman" w:hAnsi="Times New Roman"/>
          <w:i/>
          <w:color w:val="000000" w:themeColor="text1"/>
          <w:sz w:val="28"/>
          <w:szCs w:val="28"/>
        </w:rPr>
        <w:t xml:space="preserve"> </w:t>
      </w:r>
      <w:proofErr w:type="spellStart"/>
      <w:r w:rsidRPr="00CA288C">
        <w:rPr>
          <w:rFonts w:ascii="Times New Roman" w:hAnsi="Times New Roman"/>
          <w:i/>
          <w:color w:val="000000" w:themeColor="text1"/>
          <w:sz w:val="28"/>
          <w:szCs w:val="28"/>
        </w:rPr>
        <w:t>Sananes</w:t>
      </w:r>
      <w:proofErr w:type="spellEnd"/>
      <w:r w:rsidRPr="00CA288C">
        <w:rPr>
          <w:rFonts w:ascii="Times New Roman" w:hAnsi="Times New Roman"/>
          <w:i/>
          <w:color w:val="000000" w:themeColor="text1"/>
          <w:sz w:val="28"/>
          <w:szCs w:val="28"/>
        </w:rPr>
        <w:t xml:space="preserve"> as written by Jack E. </w:t>
      </w:r>
      <w:proofErr w:type="spellStart"/>
      <w:r w:rsidRPr="00CA288C">
        <w:rPr>
          <w:rFonts w:ascii="Times New Roman" w:hAnsi="Times New Roman"/>
          <w:i/>
          <w:color w:val="000000" w:themeColor="text1"/>
          <w:sz w:val="28"/>
          <w:szCs w:val="28"/>
        </w:rPr>
        <w:t>Rahmey</w:t>
      </w:r>
      <w:proofErr w:type="spellEnd"/>
      <w:r w:rsidRPr="00CA288C">
        <w:rPr>
          <w:rFonts w:ascii="Times New Roman" w:hAnsi="Times New Roman"/>
          <w:i/>
          <w:color w:val="000000" w:themeColor="text1"/>
          <w:sz w:val="28"/>
          <w:szCs w:val="28"/>
        </w:rPr>
        <w:t>.</w:t>
      </w:r>
      <w:proofErr w:type="gramEnd"/>
    </w:p>
    <w:p w:rsidR="00CA288C" w:rsidRDefault="00CA288C" w:rsidP="00DF0ECD">
      <w:pPr>
        <w:pStyle w:val="NoSpacing"/>
        <w:jc w:val="both"/>
        <w:rPr>
          <w:rFonts w:ascii="Times New Roman" w:hAnsi="Times New Roman"/>
          <w:color w:val="000000" w:themeColor="text1"/>
          <w:sz w:val="28"/>
          <w:szCs w:val="28"/>
        </w:rPr>
      </w:pPr>
    </w:p>
    <w:p w:rsidR="00CA288C" w:rsidRDefault="00CA288C" w:rsidP="00CA288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 Basketball Coach's</w:t>
      </w:r>
    </w:p>
    <w:p w:rsidR="00CA288C" w:rsidRPr="005623FF" w:rsidRDefault="00CA288C" w:rsidP="00CA288C">
      <w:pPr>
        <w:pStyle w:val="NoSpacing"/>
        <w:jc w:val="center"/>
        <w:rPr>
          <w:rFonts w:ascii="Times New Roman" w:hAnsi="Times New Roman"/>
          <w:b/>
          <w:color w:val="000000" w:themeColor="text1"/>
          <w:sz w:val="72"/>
          <w:szCs w:val="72"/>
        </w:rPr>
      </w:pPr>
      <w:r w:rsidRPr="005623FF">
        <w:rPr>
          <w:rFonts w:ascii="Times New Roman" w:hAnsi="Times New Roman"/>
          <w:b/>
          <w:color w:val="000000" w:themeColor="text1"/>
          <w:sz w:val="72"/>
          <w:szCs w:val="72"/>
        </w:rPr>
        <w:t>Change of Career</w:t>
      </w:r>
    </w:p>
    <w:p w:rsidR="00CA288C" w:rsidRPr="005623FF" w:rsidRDefault="00CA288C" w:rsidP="00CA288C">
      <w:pPr>
        <w:pStyle w:val="NoSpacing"/>
        <w:jc w:val="center"/>
        <w:rPr>
          <w:rFonts w:ascii="Times New Roman" w:hAnsi="Times New Roman"/>
          <w:b/>
          <w:color w:val="000000" w:themeColor="text1"/>
          <w:sz w:val="36"/>
          <w:szCs w:val="36"/>
        </w:rPr>
      </w:pPr>
      <w:r w:rsidRPr="005623FF">
        <w:rPr>
          <w:rStyle w:val="article-headerbyline"/>
          <w:rFonts w:ascii="Times New Roman" w:hAnsi="Times New Roman"/>
          <w:b/>
          <w:color w:val="000000" w:themeColor="text1"/>
          <w:sz w:val="36"/>
          <w:szCs w:val="36"/>
        </w:rPr>
        <w:t>By </w:t>
      </w:r>
      <w:proofErr w:type="spellStart"/>
      <w:r>
        <w:fldChar w:fldCharType="begin"/>
      </w:r>
      <w:r>
        <w:instrText xml:space="preserve"> HYPERLINK "https://www.chabad.org/search/keyword_cdo/kid/4685/jewish/Zaklikowski-Dovid.htm" \o "Browse more articles by Zaklikowski, Dovid" </w:instrText>
      </w:r>
      <w:r>
        <w:fldChar w:fldCharType="separate"/>
      </w:r>
      <w:r w:rsidRPr="005623FF">
        <w:rPr>
          <w:rStyle w:val="Hyperlink"/>
          <w:rFonts w:ascii="Times New Roman" w:hAnsi="Times New Roman"/>
          <w:b/>
          <w:color w:val="000000" w:themeColor="text1"/>
          <w:sz w:val="36"/>
          <w:szCs w:val="36"/>
          <w:u w:val="none"/>
        </w:rPr>
        <w:t>Dovid</w:t>
      </w:r>
      <w:proofErr w:type="spellEnd"/>
      <w:r w:rsidRPr="005623FF">
        <w:rPr>
          <w:rStyle w:val="Hyperlink"/>
          <w:rFonts w:ascii="Times New Roman" w:hAnsi="Times New Roman"/>
          <w:b/>
          <w:color w:val="000000" w:themeColor="text1"/>
          <w:sz w:val="36"/>
          <w:szCs w:val="36"/>
          <w:u w:val="none"/>
        </w:rPr>
        <w:t xml:space="preserve"> </w:t>
      </w:r>
      <w:proofErr w:type="spellStart"/>
      <w:r w:rsidRPr="005623FF">
        <w:rPr>
          <w:rStyle w:val="Hyperlink"/>
          <w:rFonts w:ascii="Times New Roman" w:hAnsi="Times New Roman"/>
          <w:b/>
          <w:color w:val="000000" w:themeColor="text1"/>
          <w:sz w:val="36"/>
          <w:szCs w:val="36"/>
          <w:u w:val="none"/>
        </w:rPr>
        <w:t>Zaklikowski</w:t>
      </w:r>
      <w:proofErr w:type="spellEnd"/>
      <w:r>
        <w:rPr>
          <w:rStyle w:val="Hyperlink"/>
          <w:rFonts w:ascii="Times New Roman" w:hAnsi="Times New Roman"/>
          <w:b/>
          <w:color w:val="000000" w:themeColor="text1"/>
          <w:sz w:val="36"/>
          <w:szCs w:val="36"/>
          <w:u w:val="none"/>
        </w:rPr>
        <w:fldChar w:fldCharType="end"/>
      </w:r>
    </w:p>
    <w:p w:rsidR="00CA288C" w:rsidRDefault="00CA288C" w:rsidP="00CA288C">
      <w:pPr>
        <w:pStyle w:val="NoSpacing"/>
        <w:jc w:val="both"/>
        <w:rPr>
          <w:rFonts w:ascii="Times New Roman" w:hAnsi="Times New Roman"/>
          <w:color w:val="000000" w:themeColor="text1"/>
          <w:sz w:val="28"/>
          <w:szCs w:val="28"/>
        </w:rPr>
      </w:pP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Abe Sacks, a high school basketball coach and former trainer with the Harlem Globetrotters basketball team, was glued to his television screen. It was 1973 and running on television there was a series called "Religious America," which focused on the spiritual lives of different Americans. That week the television displayed scenes of </w:t>
      </w:r>
      <w:proofErr w:type="spellStart"/>
      <w:r w:rsidRPr="00F43C90">
        <w:rPr>
          <w:rStyle w:val="glossaryitem"/>
          <w:rFonts w:ascii="Times New Roman" w:hAnsi="Times New Roman"/>
          <w:color w:val="000000" w:themeColor="text1"/>
          <w:sz w:val="28"/>
          <w:szCs w:val="28"/>
        </w:rPr>
        <w:t>Lubavitch</w:t>
      </w:r>
      <w:proofErr w:type="spellEnd"/>
      <w:r w:rsidRPr="00F43C90">
        <w:rPr>
          <w:rFonts w:ascii="Times New Roman" w:hAnsi="Times New Roman"/>
          <w:color w:val="000000" w:themeColor="text1"/>
          <w:sz w:val="28"/>
          <w:szCs w:val="28"/>
        </w:rPr>
        <w:t> life in Crown Heights, Brooklyn: prayers with the </w:t>
      </w:r>
      <w:proofErr w:type="spellStart"/>
      <w:r w:rsidRPr="00F43C90">
        <w:rPr>
          <w:rStyle w:val="glossaryitem"/>
          <w:rFonts w:ascii="Times New Roman" w:hAnsi="Times New Roman"/>
          <w:color w:val="000000" w:themeColor="text1"/>
          <w:sz w:val="28"/>
          <w:szCs w:val="28"/>
        </w:rPr>
        <w:t>Lubavitcher</w:t>
      </w:r>
      <w:proofErr w:type="spellEnd"/>
      <w:r w:rsidRPr="00F43C90">
        <w:rPr>
          <w:rStyle w:val="glossaryitem"/>
          <w:rFonts w:ascii="Times New Roman" w:hAnsi="Times New Roman"/>
          <w:color w:val="000000" w:themeColor="text1"/>
          <w:sz w:val="28"/>
          <w:szCs w:val="28"/>
        </w:rPr>
        <w:t xml:space="preserve"> </w:t>
      </w:r>
      <w:proofErr w:type="spellStart"/>
      <w:r w:rsidRPr="00F43C90">
        <w:rPr>
          <w:rStyle w:val="glossaryitem"/>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 a Chassidic wedding… the circumcision of an eight-day-old boy. Abe was transfixed. Most of all he was captivated by the images of the </w:t>
      </w:r>
      <w:proofErr w:type="spellStart"/>
      <w:r w:rsidRPr="00F43C90">
        <w:rPr>
          <w:rStyle w:val="glossaryitem"/>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 himself.</w:t>
      </w: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43C90">
        <w:rPr>
          <w:rFonts w:ascii="Times New Roman" w:hAnsi="Times New Roman"/>
          <w:color w:val="000000" w:themeColor="text1"/>
          <w:sz w:val="28"/>
          <w:szCs w:val="28"/>
        </w:rPr>
        <w:t>On an impulse, as soon as the show was over Abe caught a train and headed to the address he'd seen on the screen, "</w:t>
      </w:r>
      <w:r w:rsidRPr="00F43C90">
        <w:rPr>
          <w:rStyle w:val="glossaryitem"/>
          <w:rFonts w:ascii="Times New Roman" w:hAnsi="Times New Roman"/>
          <w:color w:val="000000" w:themeColor="text1"/>
          <w:sz w:val="28"/>
          <w:szCs w:val="28"/>
        </w:rPr>
        <w:t>770 Eastern Parkway</w:t>
      </w:r>
      <w:r w:rsidRPr="00F43C90">
        <w:rPr>
          <w:rFonts w:ascii="Times New Roman" w:hAnsi="Times New Roman"/>
          <w:color w:val="000000" w:themeColor="text1"/>
          <w:sz w:val="28"/>
          <w:szCs w:val="28"/>
        </w:rPr>
        <w:t xml:space="preserve">," the central synagogue of </w:t>
      </w:r>
      <w:proofErr w:type="spellStart"/>
      <w:r w:rsidRPr="00F43C90">
        <w:rPr>
          <w:rFonts w:ascii="Times New Roman" w:hAnsi="Times New Roman"/>
          <w:color w:val="000000" w:themeColor="text1"/>
          <w:sz w:val="28"/>
          <w:szCs w:val="28"/>
        </w:rPr>
        <w:t>Lubavitch</w:t>
      </w:r>
      <w:proofErr w:type="spellEnd"/>
      <w:r w:rsidRPr="00F43C90">
        <w:rPr>
          <w:rFonts w:ascii="Times New Roman" w:hAnsi="Times New Roman"/>
          <w:color w:val="000000" w:themeColor="text1"/>
          <w:sz w:val="28"/>
          <w:szCs w:val="28"/>
        </w:rPr>
        <w:t>.</w:t>
      </w: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He was immediately greeted by Chassidim on the street with the now-familiar question: "Would you like to don </w:t>
      </w:r>
      <w:proofErr w:type="spellStart"/>
      <w:r w:rsidRPr="00F43C90">
        <w:rPr>
          <w:rStyle w:val="glossaryitem"/>
          <w:rFonts w:ascii="Times New Roman" w:hAnsi="Times New Roman"/>
          <w:i/>
          <w:iCs/>
          <w:color w:val="000000" w:themeColor="text1"/>
          <w:sz w:val="28"/>
          <w:szCs w:val="28"/>
        </w:rPr>
        <w:t>tefillin</w:t>
      </w:r>
      <w:proofErr w:type="spellEnd"/>
      <w:r w:rsidRPr="00F43C90">
        <w:rPr>
          <w:rFonts w:ascii="Times New Roman" w:hAnsi="Times New Roman"/>
          <w:color w:val="000000" w:themeColor="text1"/>
          <w:sz w:val="28"/>
          <w:szCs w:val="28"/>
        </w:rPr>
        <w:t>?" Already inspired, on a high, he agreed to don </w:t>
      </w:r>
      <w:proofErr w:type="spellStart"/>
      <w:r w:rsidRPr="00F43C90">
        <w:rPr>
          <w:rFonts w:ascii="Times New Roman" w:hAnsi="Times New Roman"/>
          <w:i/>
          <w:iCs/>
          <w:color w:val="000000" w:themeColor="text1"/>
          <w:sz w:val="28"/>
          <w:szCs w:val="28"/>
        </w:rPr>
        <w:t>tefillin</w:t>
      </w:r>
      <w:proofErr w:type="spellEnd"/>
      <w:r w:rsidRPr="00F43C90">
        <w:rPr>
          <w:rFonts w:ascii="Times New Roman" w:hAnsi="Times New Roman"/>
          <w:color w:val="000000" w:themeColor="text1"/>
          <w:sz w:val="28"/>
          <w:szCs w:val="28"/>
        </w:rPr>
        <w:t xml:space="preserve">, something he had not done for over thirty years. In response to his question when and where he could meet the </w:t>
      </w:r>
      <w:proofErr w:type="spellStart"/>
      <w:r w:rsidRPr="00F43C90">
        <w:rPr>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 xml:space="preserve"> face to face, he was told the date of the next </w:t>
      </w:r>
      <w:proofErr w:type="spellStart"/>
      <w:r w:rsidRPr="00F43C90">
        <w:rPr>
          <w:rStyle w:val="glossaryitem"/>
          <w:rFonts w:ascii="Times New Roman" w:hAnsi="Times New Roman"/>
          <w:i/>
          <w:iCs/>
          <w:color w:val="000000" w:themeColor="text1"/>
          <w:sz w:val="28"/>
          <w:szCs w:val="28"/>
        </w:rPr>
        <w:t>farbrengen</w:t>
      </w:r>
      <w:proofErr w:type="spellEnd"/>
      <w:r w:rsidRPr="00F43C90">
        <w:rPr>
          <w:rFonts w:ascii="Times New Roman" w:hAnsi="Times New Roman"/>
          <w:color w:val="000000" w:themeColor="text1"/>
          <w:sz w:val="28"/>
          <w:szCs w:val="28"/>
        </w:rPr>
        <w:t> (public Chassidic gathering).</w:t>
      </w:r>
    </w:p>
    <w:p w:rsidR="00CA288C"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From that day on, Abe made sure to put on </w:t>
      </w:r>
      <w:proofErr w:type="spellStart"/>
      <w:r w:rsidRPr="00F43C90">
        <w:rPr>
          <w:rFonts w:ascii="Times New Roman" w:hAnsi="Times New Roman"/>
          <w:i/>
          <w:iCs/>
          <w:color w:val="000000" w:themeColor="text1"/>
          <w:sz w:val="28"/>
          <w:szCs w:val="28"/>
        </w:rPr>
        <w:t>tefillin</w:t>
      </w:r>
      <w:proofErr w:type="spellEnd"/>
      <w:r w:rsidRPr="00F43C90">
        <w:rPr>
          <w:rFonts w:ascii="Times New Roman" w:hAnsi="Times New Roman"/>
          <w:color w:val="000000" w:themeColor="text1"/>
          <w:sz w:val="28"/>
          <w:szCs w:val="28"/>
        </w:rPr>
        <w:t> daily.</w:t>
      </w:r>
    </w:p>
    <w:p w:rsidR="00CA288C" w:rsidRDefault="00CA288C" w:rsidP="00CA288C">
      <w:pPr>
        <w:pStyle w:val="NoSpacing"/>
        <w:jc w:val="both"/>
        <w:rPr>
          <w:rFonts w:ascii="Times New Roman" w:hAnsi="Times New Roman"/>
          <w:color w:val="000000" w:themeColor="text1"/>
          <w:sz w:val="28"/>
          <w:szCs w:val="28"/>
        </w:rPr>
      </w:pPr>
    </w:p>
    <w:p w:rsidR="00CA288C" w:rsidRDefault="00CA288C" w:rsidP="00CA288C">
      <w:pPr>
        <w:pStyle w:val="NoSpacing"/>
        <w:jc w:val="center"/>
        <w:rPr>
          <w:rFonts w:ascii="Times New Roman" w:hAnsi="Times New Roman"/>
          <w:color w:val="000000" w:themeColor="text1"/>
          <w:sz w:val="28"/>
          <w:szCs w:val="28"/>
        </w:rPr>
      </w:pPr>
      <w:r>
        <w:rPr>
          <w:noProof/>
        </w:rPr>
        <w:drawing>
          <wp:inline distT="0" distB="0" distL="0" distR="0" wp14:anchorId="56F5B618" wp14:editId="2B57AAA2">
            <wp:extent cx="3222886" cy="345617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31461" cy="3465372"/>
                    </a:xfrm>
                    <a:prstGeom prst="rect">
                      <a:avLst/>
                    </a:prstGeom>
                  </pic:spPr>
                </pic:pic>
              </a:graphicData>
            </a:graphic>
          </wp:inline>
        </w:drawing>
      </w:r>
    </w:p>
    <w:p w:rsidR="00CA288C"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The day of the </w:t>
      </w:r>
      <w:proofErr w:type="spellStart"/>
      <w:r w:rsidRPr="00F43C90">
        <w:rPr>
          <w:rFonts w:ascii="Times New Roman" w:hAnsi="Times New Roman"/>
          <w:i/>
          <w:iCs/>
          <w:color w:val="000000" w:themeColor="text1"/>
          <w:sz w:val="28"/>
          <w:szCs w:val="28"/>
        </w:rPr>
        <w:t>farbrengen</w:t>
      </w:r>
      <w:proofErr w:type="spellEnd"/>
      <w:r w:rsidRPr="00F43C90">
        <w:rPr>
          <w:rFonts w:ascii="Times New Roman" w:hAnsi="Times New Roman"/>
          <w:color w:val="000000" w:themeColor="text1"/>
          <w:sz w:val="28"/>
          <w:szCs w:val="28"/>
        </w:rPr>
        <w:t xml:space="preserve"> arrived, and Abe made sure to arrive a few hours early to secure a good seat. He found the singing and clapping absorbing, but once again the most precious part of the experience was simply the opportunity to catch a glimpse of the </w:t>
      </w:r>
      <w:proofErr w:type="spellStart"/>
      <w:r w:rsidRPr="00F43C90">
        <w:rPr>
          <w:rFonts w:ascii="Times New Roman" w:hAnsi="Times New Roman"/>
          <w:color w:val="000000" w:themeColor="text1"/>
          <w:sz w:val="28"/>
          <w:szCs w:val="28"/>
        </w:rPr>
        <w:t>Rebbe's</w:t>
      </w:r>
      <w:proofErr w:type="spellEnd"/>
      <w:r w:rsidRPr="00F43C90">
        <w:rPr>
          <w:rFonts w:ascii="Times New Roman" w:hAnsi="Times New Roman"/>
          <w:color w:val="000000" w:themeColor="text1"/>
          <w:sz w:val="28"/>
          <w:szCs w:val="28"/>
        </w:rPr>
        <w:t xml:space="preserve"> face. The sight gave Abe an indescribable, jubilant feeling.</w:t>
      </w:r>
    </w:p>
    <w:p w:rsidR="00CA288C" w:rsidRPr="003D5182" w:rsidRDefault="00CA288C" w:rsidP="00CA288C">
      <w:pPr>
        <w:pStyle w:val="NoSpacing"/>
        <w:jc w:val="both"/>
        <w:rPr>
          <w:rFonts w:ascii="Times New Roman" w:hAnsi="Times New Roman"/>
          <w:color w:val="000000" w:themeColor="text1"/>
          <w:sz w:val="8"/>
          <w:szCs w:val="8"/>
        </w:rPr>
      </w:pPr>
    </w:p>
    <w:p w:rsidR="00CA288C" w:rsidRPr="003D5182" w:rsidRDefault="00CA288C" w:rsidP="00CA288C">
      <w:pPr>
        <w:pStyle w:val="NoSpacing"/>
        <w:jc w:val="both"/>
        <w:rPr>
          <w:rFonts w:ascii="Times New Roman" w:hAnsi="Times New Roman"/>
          <w:color w:val="000000" w:themeColor="text1"/>
          <w:sz w:val="8"/>
          <w:szCs w:val="8"/>
        </w:rPr>
      </w:pP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Abe became a frequent visitor to the red brick building on Eastern Parkway. Whenever he felt down he would travel to </w:t>
      </w:r>
      <w:r w:rsidRPr="00F43C90">
        <w:rPr>
          <w:rStyle w:val="glossaryitem"/>
          <w:rFonts w:ascii="Times New Roman" w:hAnsi="Times New Roman"/>
          <w:color w:val="000000" w:themeColor="text1"/>
          <w:sz w:val="28"/>
          <w:szCs w:val="28"/>
        </w:rPr>
        <w:t>770</w:t>
      </w:r>
      <w:r w:rsidRPr="00F43C90">
        <w:rPr>
          <w:rFonts w:ascii="Times New Roman" w:hAnsi="Times New Roman"/>
          <w:color w:val="000000" w:themeColor="text1"/>
          <w:sz w:val="28"/>
          <w:szCs w:val="28"/>
        </w:rPr>
        <w:t>. He didn't mind the long trip; seeing that smile and those eyes made it all worth it. And of course, at every </w:t>
      </w:r>
      <w:proofErr w:type="spellStart"/>
      <w:r w:rsidRPr="00F43C90">
        <w:rPr>
          <w:rFonts w:ascii="Times New Roman" w:hAnsi="Times New Roman"/>
          <w:i/>
          <w:iCs/>
          <w:color w:val="000000" w:themeColor="text1"/>
          <w:sz w:val="28"/>
          <w:szCs w:val="28"/>
        </w:rPr>
        <w:t>farbrengen</w:t>
      </w:r>
      <w:proofErr w:type="spellEnd"/>
      <w:r w:rsidRPr="00F43C90">
        <w:rPr>
          <w:rFonts w:ascii="Times New Roman" w:hAnsi="Times New Roman"/>
          <w:color w:val="000000" w:themeColor="text1"/>
          <w:sz w:val="28"/>
          <w:szCs w:val="28"/>
        </w:rPr>
        <w:t xml:space="preserve"> with the </w:t>
      </w:r>
      <w:proofErr w:type="spellStart"/>
      <w:r w:rsidRPr="00F43C90">
        <w:rPr>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 Abe was there, clapping and singing along with the crowd.</w:t>
      </w: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43C90">
        <w:rPr>
          <w:rFonts w:ascii="Times New Roman" w:hAnsi="Times New Roman"/>
          <w:color w:val="000000" w:themeColor="text1"/>
          <w:sz w:val="28"/>
          <w:szCs w:val="28"/>
        </w:rPr>
        <w:t xml:space="preserve">One day, the </w:t>
      </w:r>
      <w:proofErr w:type="spellStart"/>
      <w:r w:rsidRPr="00F43C90">
        <w:rPr>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 xml:space="preserve"> informed his secretaries of his intention to conduct a sudden surprise </w:t>
      </w:r>
      <w:proofErr w:type="spellStart"/>
      <w:r w:rsidRPr="00F43C90">
        <w:rPr>
          <w:rFonts w:ascii="Times New Roman" w:hAnsi="Times New Roman"/>
          <w:i/>
          <w:iCs/>
          <w:color w:val="000000" w:themeColor="text1"/>
          <w:sz w:val="28"/>
          <w:szCs w:val="28"/>
        </w:rPr>
        <w:t>farbrengen</w:t>
      </w:r>
      <w:proofErr w:type="spellEnd"/>
      <w:r w:rsidRPr="00F43C90">
        <w:rPr>
          <w:rFonts w:ascii="Times New Roman" w:hAnsi="Times New Roman"/>
          <w:color w:val="000000" w:themeColor="text1"/>
          <w:sz w:val="28"/>
          <w:szCs w:val="28"/>
        </w:rPr>
        <w:t>. Word spread quickly amongst the Chassidim who quickly ran to 770.</w:t>
      </w: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 xml:space="preserve">Abe arrived at 770 next </w:t>
      </w:r>
      <w:proofErr w:type="gramStart"/>
      <w:r w:rsidRPr="00F43C90">
        <w:rPr>
          <w:rFonts w:ascii="Times New Roman" w:hAnsi="Times New Roman"/>
          <w:color w:val="000000" w:themeColor="text1"/>
          <w:sz w:val="28"/>
          <w:szCs w:val="28"/>
        </w:rPr>
        <w:t>morning</w:t>
      </w:r>
      <w:proofErr w:type="gramEnd"/>
      <w:r w:rsidRPr="00F43C90">
        <w:rPr>
          <w:rFonts w:ascii="Times New Roman" w:hAnsi="Times New Roman"/>
          <w:color w:val="000000" w:themeColor="text1"/>
          <w:sz w:val="28"/>
          <w:szCs w:val="28"/>
        </w:rPr>
        <w:t>, found out about the </w:t>
      </w:r>
      <w:proofErr w:type="spellStart"/>
      <w:r w:rsidRPr="00F43C90">
        <w:rPr>
          <w:rFonts w:ascii="Times New Roman" w:hAnsi="Times New Roman"/>
          <w:i/>
          <w:iCs/>
          <w:color w:val="000000" w:themeColor="text1"/>
          <w:sz w:val="28"/>
          <w:szCs w:val="28"/>
        </w:rPr>
        <w:t>farbrengen</w:t>
      </w:r>
      <w:proofErr w:type="spellEnd"/>
      <w:r w:rsidRPr="00F43C90">
        <w:rPr>
          <w:rFonts w:ascii="Times New Roman" w:hAnsi="Times New Roman"/>
          <w:color w:val="000000" w:themeColor="text1"/>
          <w:sz w:val="28"/>
          <w:szCs w:val="28"/>
        </w:rPr>
        <w:t xml:space="preserve"> the night beforehand, and was deeply disappointed to have missed it. He consoled himself with the thought that he would soon see the </w:t>
      </w:r>
      <w:proofErr w:type="spellStart"/>
      <w:r w:rsidRPr="00F43C90">
        <w:rPr>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 xml:space="preserve"> as he entered the prayer hall for morning prayers.</w:t>
      </w: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 xml:space="preserve">When the </w:t>
      </w:r>
      <w:proofErr w:type="spellStart"/>
      <w:r w:rsidRPr="00F43C90">
        <w:rPr>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 xml:space="preserve"> entered the room, instead of heading directly to his place, he stopped and spoke to Abe, "I did not see you yesterday, where were you?" Abe replied that he had not been told about the surprise gathering.</w:t>
      </w: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 xml:space="preserve">"Nobody informed you?!" the </w:t>
      </w:r>
      <w:proofErr w:type="spellStart"/>
      <w:r w:rsidRPr="00F43C90">
        <w:rPr>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 xml:space="preserve"> asked.</w:t>
      </w:r>
    </w:p>
    <w:p w:rsidR="00CA288C"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From then on, somebody made sure to inform Abe every time a </w:t>
      </w:r>
      <w:proofErr w:type="spellStart"/>
      <w:r w:rsidRPr="00F43C90">
        <w:rPr>
          <w:rFonts w:ascii="Times New Roman" w:hAnsi="Times New Roman"/>
          <w:i/>
          <w:iCs/>
          <w:color w:val="000000" w:themeColor="text1"/>
          <w:sz w:val="28"/>
          <w:szCs w:val="28"/>
        </w:rPr>
        <w:t>farbrengen</w:t>
      </w:r>
      <w:proofErr w:type="spellEnd"/>
      <w:r w:rsidRPr="00F43C90">
        <w:rPr>
          <w:rFonts w:ascii="Times New Roman" w:hAnsi="Times New Roman"/>
          <w:color w:val="000000" w:themeColor="text1"/>
          <w:sz w:val="28"/>
          <w:szCs w:val="28"/>
        </w:rPr>
        <w:t> was to take place.</w:t>
      </w:r>
    </w:p>
    <w:p w:rsidR="00CA288C" w:rsidRDefault="00CA288C" w:rsidP="00CA288C">
      <w:pPr>
        <w:pStyle w:val="NoSpacing"/>
        <w:jc w:val="both"/>
        <w:rPr>
          <w:rFonts w:ascii="Times New Roman" w:hAnsi="Times New Roman"/>
          <w:color w:val="000000" w:themeColor="text1"/>
          <w:sz w:val="28"/>
          <w:szCs w:val="28"/>
        </w:rPr>
      </w:pPr>
    </w:p>
    <w:p w:rsidR="00CA288C" w:rsidRPr="00F43C90" w:rsidRDefault="00CA288C" w:rsidP="00CA288C">
      <w:pPr>
        <w:pStyle w:val="NoSpacing"/>
        <w:jc w:val="center"/>
        <w:rPr>
          <w:rFonts w:ascii="Times New Roman" w:hAnsi="Times New Roman"/>
          <w:color w:val="000000" w:themeColor="text1"/>
          <w:sz w:val="28"/>
          <w:szCs w:val="28"/>
        </w:rPr>
      </w:pPr>
      <w:r w:rsidRPr="00F43C90">
        <w:rPr>
          <w:rFonts w:ascii="Times New Roman" w:hAnsi="Times New Roman"/>
          <w:noProof/>
          <w:color w:val="000000" w:themeColor="text1"/>
          <w:sz w:val="28"/>
          <w:szCs w:val="28"/>
        </w:rPr>
        <w:drawing>
          <wp:inline distT="0" distB="0" distL="0" distR="0" wp14:anchorId="5D39E29D" wp14:editId="10B7921B">
            <wp:extent cx="4916774" cy="4317167"/>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42375" cy="4339646"/>
                    </a:xfrm>
                    <a:prstGeom prst="rect">
                      <a:avLst/>
                    </a:prstGeom>
                  </pic:spPr>
                </pic:pic>
              </a:graphicData>
            </a:graphic>
          </wp:inline>
        </w:drawing>
      </w:r>
    </w:p>
    <w:p w:rsidR="00CA288C" w:rsidRPr="005623FF" w:rsidRDefault="00CA288C" w:rsidP="00CA288C">
      <w:pPr>
        <w:pStyle w:val="NoSpacing"/>
        <w:jc w:val="center"/>
        <w:rPr>
          <w:rFonts w:ascii="Times New Roman" w:hAnsi="Times New Roman"/>
          <w:b/>
          <w:color w:val="000000" w:themeColor="text1"/>
          <w:sz w:val="28"/>
          <w:szCs w:val="28"/>
        </w:rPr>
      </w:pPr>
      <w:r w:rsidRPr="005623FF">
        <w:rPr>
          <w:rFonts w:ascii="Times New Roman" w:hAnsi="Times New Roman"/>
          <w:b/>
          <w:color w:val="000000" w:themeColor="text1"/>
          <w:sz w:val="28"/>
          <w:szCs w:val="28"/>
        </w:rPr>
        <w:t xml:space="preserve">Abe Sacks, </w:t>
      </w:r>
      <w:proofErr w:type="spellStart"/>
      <w:r w:rsidRPr="005623FF">
        <w:rPr>
          <w:rFonts w:ascii="Times New Roman" w:hAnsi="Times New Roman"/>
          <w:b/>
          <w:color w:val="000000" w:themeColor="text1"/>
          <w:sz w:val="28"/>
          <w:szCs w:val="28"/>
        </w:rPr>
        <w:t>a”h</w:t>
      </w:r>
      <w:proofErr w:type="spellEnd"/>
      <w:r w:rsidRPr="005623FF">
        <w:rPr>
          <w:rFonts w:ascii="Times New Roman" w:hAnsi="Times New Roman"/>
          <w:b/>
          <w:color w:val="000000" w:themeColor="text1"/>
          <w:sz w:val="28"/>
          <w:szCs w:val="28"/>
        </w:rPr>
        <w:t xml:space="preserve">, celebrating at a </w:t>
      </w:r>
      <w:proofErr w:type="spellStart"/>
      <w:r w:rsidRPr="005623FF">
        <w:rPr>
          <w:rFonts w:ascii="Times New Roman" w:hAnsi="Times New Roman"/>
          <w:b/>
          <w:color w:val="000000" w:themeColor="text1"/>
          <w:sz w:val="28"/>
          <w:szCs w:val="28"/>
        </w:rPr>
        <w:t>farbrengen</w:t>
      </w:r>
      <w:proofErr w:type="spellEnd"/>
      <w:r w:rsidRPr="005623FF">
        <w:rPr>
          <w:rFonts w:ascii="Times New Roman" w:hAnsi="Times New Roman"/>
          <w:b/>
          <w:color w:val="000000" w:themeColor="text1"/>
          <w:sz w:val="28"/>
          <w:szCs w:val="28"/>
        </w:rPr>
        <w:t xml:space="preserve"> at 770</w:t>
      </w:r>
    </w:p>
    <w:p w:rsidR="00CA288C" w:rsidRPr="00F43C90" w:rsidRDefault="00CA288C" w:rsidP="00CA288C">
      <w:pPr>
        <w:pStyle w:val="NoSpacing"/>
        <w:jc w:val="both"/>
        <w:rPr>
          <w:rFonts w:ascii="Times New Roman" w:hAnsi="Times New Roman"/>
          <w:color w:val="000000" w:themeColor="text1"/>
          <w:sz w:val="28"/>
          <w:szCs w:val="28"/>
        </w:rPr>
      </w:pP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 xml:space="preserve">Abe slowly learned and acquired knowledge about his Jewish heritage. Various individuals "coached" him, and he constantly received encouragement from the </w:t>
      </w:r>
      <w:proofErr w:type="spellStart"/>
      <w:r w:rsidRPr="00F43C90">
        <w:rPr>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w:t>
      </w:r>
    </w:p>
    <w:p w:rsidR="00CA288C"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43C90">
        <w:rPr>
          <w:rFonts w:ascii="Times New Roman" w:hAnsi="Times New Roman"/>
          <w:color w:val="000000" w:themeColor="text1"/>
          <w:sz w:val="28"/>
          <w:szCs w:val="28"/>
        </w:rPr>
        <w:t xml:space="preserve">At first, Abe did not know how to read Hebrew. </w:t>
      </w:r>
      <w:proofErr w:type="gramStart"/>
      <w:r w:rsidRPr="00F43C90">
        <w:rPr>
          <w:rFonts w:ascii="Times New Roman" w:hAnsi="Times New Roman"/>
          <w:color w:val="000000" w:themeColor="text1"/>
          <w:sz w:val="28"/>
          <w:szCs w:val="28"/>
        </w:rPr>
        <w:t>One night while reciting the </w:t>
      </w:r>
      <w:r w:rsidRPr="00F43C90">
        <w:rPr>
          <w:rStyle w:val="glossaryitem"/>
          <w:rFonts w:ascii="Times New Roman" w:hAnsi="Times New Roman"/>
          <w:i/>
          <w:iCs/>
          <w:color w:val="000000" w:themeColor="text1"/>
          <w:sz w:val="28"/>
          <w:szCs w:val="28"/>
        </w:rPr>
        <w:t>Shema</w:t>
      </w:r>
      <w:r w:rsidRPr="00F43C90">
        <w:rPr>
          <w:rFonts w:ascii="Times New Roman" w:hAnsi="Times New Roman"/>
          <w:color w:val="000000" w:themeColor="text1"/>
          <w:sz w:val="28"/>
          <w:szCs w:val="28"/>
        </w:rPr>
        <w:t> in English.</w:t>
      </w:r>
      <w:proofErr w:type="gramEnd"/>
      <w:r w:rsidRPr="00F43C90">
        <w:rPr>
          <w:rFonts w:ascii="Times New Roman" w:hAnsi="Times New Roman"/>
          <w:color w:val="000000" w:themeColor="text1"/>
          <w:sz w:val="28"/>
          <w:szCs w:val="28"/>
        </w:rPr>
        <w:t xml:space="preserve"> He burst into tears, distraught. "Why can't I read the Hebrew? Why am I not able to recite the </w:t>
      </w:r>
      <w:r w:rsidRPr="00F43C90">
        <w:rPr>
          <w:rFonts w:ascii="Times New Roman" w:hAnsi="Times New Roman"/>
          <w:i/>
          <w:iCs/>
          <w:color w:val="000000" w:themeColor="text1"/>
          <w:sz w:val="28"/>
          <w:szCs w:val="28"/>
        </w:rPr>
        <w:t>Shema</w:t>
      </w:r>
      <w:r w:rsidRPr="00F43C90">
        <w:rPr>
          <w:rFonts w:ascii="Times New Roman" w:hAnsi="Times New Roman"/>
          <w:color w:val="000000" w:themeColor="text1"/>
          <w:sz w:val="28"/>
          <w:szCs w:val="28"/>
        </w:rPr>
        <w:t> and the other prayers in the original Hebrew – the holy language?" he whispered in anguish.</w:t>
      </w:r>
    </w:p>
    <w:p w:rsidR="00CA288C" w:rsidRDefault="00CA288C" w:rsidP="00CA288C">
      <w:pPr>
        <w:pStyle w:val="NoSpacing"/>
        <w:jc w:val="both"/>
        <w:rPr>
          <w:rFonts w:ascii="Times New Roman" w:hAnsi="Times New Roman"/>
          <w:color w:val="000000" w:themeColor="text1"/>
          <w:sz w:val="28"/>
          <w:szCs w:val="28"/>
        </w:rPr>
      </w:pPr>
    </w:p>
    <w:p w:rsidR="00CA288C" w:rsidRDefault="00CA288C" w:rsidP="00CA288C">
      <w:pPr>
        <w:pStyle w:val="NoSpacing"/>
        <w:jc w:val="center"/>
        <w:rPr>
          <w:rFonts w:ascii="Times New Roman" w:hAnsi="Times New Roman"/>
          <w:b/>
          <w:color w:val="000000" w:themeColor="text1"/>
          <w:sz w:val="28"/>
          <w:szCs w:val="28"/>
        </w:rPr>
      </w:pPr>
      <w:r w:rsidRPr="003D5182">
        <w:rPr>
          <w:rFonts w:ascii="Times New Roman" w:hAnsi="Times New Roman"/>
          <w:b/>
          <w:color w:val="000000" w:themeColor="text1"/>
          <w:sz w:val="28"/>
          <w:szCs w:val="28"/>
        </w:rPr>
        <w:t xml:space="preserve">“The G-d Almighty Understands </w:t>
      </w:r>
    </w:p>
    <w:p w:rsidR="00CA288C" w:rsidRPr="003D5182" w:rsidRDefault="00CA288C" w:rsidP="00CA288C">
      <w:pPr>
        <w:pStyle w:val="NoSpacing"/>
        <w:jc w:val="center"/>
        <w:rPr>
          <w:rFonts w:ascii="Times New Roman" w:hAnsi="Times New Roman"/>
          <w:b/>
          <w:color w:val="000000" w:themeColor="text1"/>
          <w:sz w:val="28"/>
          <w:szCs w:val="28"/>
        </w:rPr>
      </w:pPr>
      <w:r w:rsidRPr="003D5182">
        <w:rPr>
          <w:rFonts w:ascii="Times New Roman" w:hAnsi="Times New Roman"/>
          <w:b/>
          <w:color w:val="000000" w:themeColor="text1"/>
          <w:sz w:val="28"/>
          <w:szCs w:val="28"/>
        </w:rPr>
        <w:t>All Languages, English as Well”</w:t>
      </w:r>
    </w:p>
    <w:p w:rsidR="00CA288C"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 xml:space="preserve">The next day Abe traveled to 770 to cheer </w:t>
      </w:r>
      <w:proofErr w:type="gramStart"/>
      <w:r w:rsidRPr="00F43C90">
        <w:rPr>
          <w:rFonts w:ascii="Times New Roman" w:hAnsi="Times New Roman"/>
          <w:color w:val="000000" w:themeColor="text1"/>
          <w:sz w:val="28"/>
          <w:szCs w:val="28"/>
        </w:rPr>
        <w:t>himself</w:t>
      </w:r>
      <w:proofErr w:type="gramEnd"/>
      <w:r w:rsidRPr="00F43C90">
        <w:rPr>
          <w:rFonts w:ascii="Times New Roman" w:hAnsi="Times New Roman"/>
          <w:color w:val="000000" w:themeColor="text1"/>
          <w:sz w:val="28"/>
          <w:szCs w:val="28"/>
        </w:rPr>
        <w:t xml:space="preserve"> up. He stationed himself in the foyer at the entrance of 770, outside the room where the </w:t>
      </w:r>
      <w:proofErr w:type="spellStart"/>
      <w:r w:rsidRPr="00F43C90">
        <w:rPr>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 xml:space="preserve"> was listening to the reading of the </w:t>
      </w:r>
      <w:r w:rsidRPr="00F43C90">
        <w:rPr>
          <w:rStyle w:val="glossaryitem"/>
          <w:rFonts w:ascii="Times New Roman" w:hAnsi="Times New Roman"/>
          <w:color w:val="000000" w:themeColor="text1"/>
          <w:sz w:val="28"/>
          <w:szCs w:val="28"/>
        </w:rPr>
        <w:t>Torah</w:t>
      </w:r>
      <w:r w:rsidRPr="00F43C90">
        <w:rPr>
          <w:rFonts w:ascii="Times New Roman" w:hAnsi="Times New Roman"/>
          <w:color w:val="000000" w:themeColor="text1"/>
          <w:sz w:val="28"/>
          <w:szCs w:val="28"/>
        </w:rPr>
        <w:t xml:space="preserve">. On his way back to his office the </w:t>
      </w:r>
      <w:proofErr w:type="spellStart"/>
      <w:r w:rsidRPr="00F43C90">
        <w:rPr>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 xml:space="preserve"> met Abe. Before Abe had a chance to utter a word, the </w:t>
      </w:r>
      <w:proofErr w:type="spellStart"/>
      <w:r w:rsidRPr="00F43C90">
        <w:rPr>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 xml:space="preserve"> said with a wide smile: "</w:t>
      </w:r>
      <w:r w:rsidRPr="00F43C90">
        <w:rPr>
          <w:rStyle w:val="glossaryitem"/>
          <w:rFonts w:ascii="Times New Roman" w:hAnsi="Times New Roman"/>
          <w:color w:val="000000" w:themeColor="text1"/>
          <w:sz w:val="28"/>
          <w:szCs w:val="28"/>
        </w:rPr>
        <w:t>G</w:t>
      </w:r>
      <w:r w:rsidRPr="00F43C90">
        <w:rPr>
          <w:rStyle w:val="glossaryitem"/>
          <w:rFonts w:ascii="Times New Roman" w:hAnsi="Times New Roman"/>
          <w:color w:val="000000" w:themeColor="text1"/>
          <w:sz w:val="28"/>
          <w:szCs w:val="28"/>
        </w:rPr>
        <w:noBreakHyphen/>
        <w:t>d</w:t>
      </w:r>
      <w:r w:rsidRPr="00F43C90">
        <w:rPr>
          <w:rFonts w:ascii="Times New Roman" w:hAnsi="Times New Roman"/>
          <w:color w:val="000000" w:themeColor="text1"/>
          <w:sz w:val="28"/>
          <w:szCs w:val="28"/>
        </w:rPr>
        <w:t> Almighty understands all languages, English as well."</w:t>
      </w: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 xml:space="preserve">Another time, unable to sleep, Abe arrived in 770 in the early hours of the morning. The </w:t>
      </w:r>
      <w:proofErr w:type="spellStart"/>
      <w:r w:rsidRPr="00F43C90">
        <w:rPr>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 xml:space="preserve"> was then on his way out, heading home after many hours of receiving people in private audiences. Seeing Abe, the </w:t>
      </w:r>
      <w:proofErr w:type="spellStart"/>
      <w:r w:rsidRPr="00F43C90">
        <w:rPr>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 xml:space="preserve"> told him, "A Jew has to sleep in order to have strength for the next day."</w:t>
      </w: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Abe replied, "You also do not sleep much at night."</w:t>
      </w: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 xml:space="preserve">Said the </w:t>
      </w:r>
      <w:proofErr w:type="spellStart"/>
      <w:r w:rsidRPr="00F43C90">
        <w:rPr>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 "I do not sleep because I am worried and preoccupied with the many requests I receive. However, why don't you sleep?"</w:t>
      </w: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 xml:space="preserve">When retelling the story years later, Abe said, "From then on I tried to sleep at night, so the </w:t>
      </w:r>
      <w:proofErr w:type="spellStart"/>
      <w:r w:rsidRPr="00F43C90">
        <w:rPr>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 xml:space="preserve"> wouldn't worry about me!"</w:t>
      </w: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 xml:space="preserve">Over the years, Abe learned Hebrew and began attending classes at </w:t>
      </w:r>
      <w:proofErr w:type="spellStart"/>
      <w:r w:rsidRPr="00F43C90">
        <w:rPr>
          <w:rFonts w:ascii="Times New Roman" w:hAnsi="Times New Roman"/>
          <w:color w:val="000000" w:themeColor="text1"/>
          <w:sz w:val="28"/>
          <w:szCs w:val="28"/>
        </w:rPr>
        <w:t>Hadar</w:t>
      </w:r>
      <w:proofErr w:type="spellEnd"/>
      <w:r w:rsidRPr="00F43C90">
        <w:rPr>
          <w:rFonts w:ascii="Times New Roman" w:hAnsi="Times New Roman"/>
          <w:color w:val="000000" w:themeColor="text1"/>
          <w:sz w:val="28"/>
          <w:szCs w:val="28"/>
        </w:rPr>
        <w:t xml:space="preserve"> </w:t>
      </w:r>
      <w:proofErr w:type="spellStart"/>
      <w:r w:rsidRPr="00F43C90">
        <w:rPr>
          <w:rFonts w:ascii="Times New Roman" w:hAnsi="Times New Roman"/>
          <w:color w:val="000000" w:themeColor="text1"/>
          <w:sz w:val="28"/>
          <w:szCs w:val="28"/>
        </w:rPr>
        <w:t>HaTorah</w:t>
      </w:r>
      <w:proofErr w:type="spellEnd"/>
      <w:r w:rsidRPr="00F43C90">
        <w:rPr>
          <w:rFonts w:ascii="Times New Roman" w:hAnsi="Times New Roman"/>
          <w:color w:val="000000" w:themeColor="text1"/>
          <w:sz w:val="28"/>
          <w:szCs w:val="28"/>
        </w:rPr>
        <w:t>, an academy for beginners in Jewish practice, located in Crown Heights.</w:t>
      </w: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Abe particularly enjoyed a program known as "Encounter with </w:t>
      </w:r>
      <w:r w:rsidRPr="00F43C90">
        <w:rPr>
          <w:rStyle w:val="glossaryitem"/>
          <w:rFonts w:ascii="Times New Roman" w:hAnsi="Times New Roman"/>
          <w:color w:val="000000" w:themeColor="text1"/>
          <w:sz w:val="28"/>
          <w:szCs w:val="28"/>
        </w:rPr>
        <w:t>Chabad</w:t>
      </w:r>
      <w:r w:rsidRPr="00F43C90">
        <w:rPr>
          <w:rFonts w:ascii="Times New Roman" w:hAnsi="Times New Roman"/>
          <w:color w:val="000000" w:themeColor="text1"/>
          <w:sz w:val="28"/>
          <w:szCs w:val="28"/>
        </w:rPr>
        <w:t>," wherein people from all walks of life would come to spend a weekend with the Crown Heights community and learn more about their heritage. He would participate in the entire program of speakers and lectures.</w:t>
      </w: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 xml:space="preserve">Once, when a group of college students came to Crown Heights for an "Encounter" weekend, the </w:t>
      </w:r>
      <w:proofErr w:type="spellStart"/>
      <w:r w:rsidRPr="00F43C90">
        <w:rPr>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 xml:space="preserve"> saw Abe with them and instructed him, "'Coach' the students in Judaism."</w:t>
      </w: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Having been coached himself, he was now able to coach others. And a basketball coach also became a Judaism coach.</w:t>
      </w:r>
    </w:p>
    <w:p w:rsidR="00CA288C" w:rsidRPr="00F43C90" w:rsidRDefault="00CA288C" w:rsidP="00CA2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C90">
        <w:rPr>
          <w:rFonts w:ascii="Times New Roman" w:hAnsi="Times New Roman"/>
          <w:color w:val="000000" w:themeColor="text1"/>
          <w:sz w:val="28"/>
          <w:szCs w:val="28"/>
        </w:rPr>
        <w:t>Following Abe's passing on </w:t>
      </w:r>
      <w:r w:rsidRPr="00F43C90">
        <w:rPr>
          <w:rStyle w:val="glossaryitem"/>
          <w:rFonts w:ascii="Times New Roman" w:hAnsi="Times New Roman"/>
          <w:color w:val="000000" w:themeColor="text1"/>
          <w:sz w:val="28"/>
          <w:szCs w:val="28"/>
        </w:rPr>
        <w:t>Shabbat</w:t>
      </w:r>
      <w:r w:rsidRPr="00F43C90">
        <w:rPr>
          <w:rFonts w:ascii="Times New Roman" w:hAnsi="Times New Roman"/>
          <w:color w:val="000000" w:themeColor="text1"/>
          <w:sz w:val="28"/>
          <w:szCs w:val="28"/>
        </w:rPr>
        <w:t>, November 3, 1985 (the 3rd day of </w:t>
      </w:r>
      <w:r w:rsidRPr="00F43C90">
        <w:rPr>
          <w:rStyle w:val="glossaryitem"/>
          <w:rFonts w:ascii="Times New Roman" w:hAnsi="Times New Roman"/>
          <w:color w:val="000000" w:themeColor="text1"/>
          <w:sz w:val="28"/>
          <w:szCs w:val="28"/>
        </w:rPr>
        <w:t>Kislev</w:t>
      </w:r>
      <w:r w:rsidRPr="00F43C90">
        <w:rPr>
          <w:rFonts w:ascii="Times New Roman" w:hAnsi="Times New Roman"/>
          <w:color w:val="000000" w:themeColor="text1"/>
          <w:sz w:val="28"/>
          <w:szCs w:val="28"/>
        </w:rPr>
        <w:t xml:space="preserve">, 5746), the </w:t>
      </w:r>
      <w:proofErr w:type="spellStart"/>
      <w:r w:rsidRPr="00F43C90">
        <w:rPr>
          <w:rFonts w:ascii="Times New Roman" w:hAnsi="Times New Roman"/>
          <w:color w:val="000000" w:themeColor="text1"/>
          <w:sz w:val="28"/>
          <w:szCs w:val="28"/>
        </w:rPr>
        <w:t>Rebbe</w:t>
      </w:r>
      <w:proofErr w:type="spellEnd"/>
      <w:r w:rsidRPr="00F43C90">
        <w:rPr>
          <w:rFonts w:ascii="Times New Roman" w:hAnsi="Times New Roman"/>
          <w:color w:val="000000" w:themeColor="text1"/>
          <w:sz w:val="28"/>
          <w:szCs w:val="28"/>
        </w:rPr>
        <w:t xml:space="preserve"> paid for the arrangement of his burial and the reciting of the mourners' </w:t>
      </w:r>
      <w:r w:rsidRPr="00F43C90">
        <w:rPr>
          <w:rStyle w:val="glossaryitem"/>
          <w:rFonts w:ascii="Times New Roman" w:hAnsi="Times New Roman"/>
          <w:i/>
          <w:iCs/>
          <w:color w:val="000000" w:themeColor="text1"/>
          <w:sz w:val="28"/>
          <w:szCs w:val="28"/>
        </w:rPr>
        <w:t>Kaddish</w:t>
      </w:r>
      <w:r w:rsidRPr="00F43C90">
        <w:rPr>
          <w:rFonts w:ascii="Times New Roman" w:hAnsi="Times New Roman"/>
          <w:color w:val="000000" w:themeColor="text1"/>
          <w:sz w:val="28"/>
          <w:szCs w:val="28"/>
        </w:rPr>
        <w:t>.</w:t>
      </w:r>
      <w:bookmarkStart w:id="1" w:name="footnoteRef1a526877"/>
      <w:r w:rsidRPr="00F43C90">
        <w:rPr>
          <w:rFonts w:ascii="Times New Roman" w:hAnsi="Times New Roman"/>
          <w:color w:val="000000" w:themeColor="text1"/>
          <w:sz w:val="28"/>
          <w:szCs w:val="28"/>
        </w:rPr>
        <w:fldChar w:fldCharType="begin"/>
      </w:r>
      <w:r w:rsidRPr="00F43C90">
        <w:rPr>
          <w:rFonts w:ascii="Times New Roman" w:hAnsi="Times New Roman"/>
          <w:color w:val="000000" w:themeColor="text1"/>
          <w:sz w:val="28"/>
          <w:szCs w:val="28"/>
        </w:rPr>
        <w:instrText xml:space="preserve"> HYPERLINK "javascript:doFootnote('1a526877');" </w:instrText>
      </w:r>
      <w:r w:rsidRPr="00F43C90">
        <w:rPr>
          <w:rFonts w:ascii="Times New Roman" w:hAnsi="Times New Roman"/>
          <w:color w:val="000000" w:themeColor="text1"/>
          <w:sz w:val="28"/>
          <w:szCs w:val="28"/>
        </w:rPr>
        <w:fldChar w:fldCharType="separate"/>
      </w:r>
      <w:r w:rsidRPr="00F43C90">
        <w:rPr>
          <w:rStyle w:val="Hyperlink"/>
          <w:rFonts w:ascii="Times New Roman" w:hAnsi="Times New Roman"/>
          <w:color w:val="000000" w:themeColor="text1"/>
          <w:sz w:val="28"/>
          <w:szCs w:val="28"/>
          <w:u w:val="none"/>
          <w:vertAlign w:val="superscript"/>
        </w:rPr>
        <w:t>1</w:t>
      </w:r>
      <w:r w:rsidRPr="00F43C90">
        <w:rPr>
          <w:rFonts w:ascii="Times New Roman" w:hAnsi="Times New Roman"/>
          <w:color w:val="000000" w:themeColor="text1"/>
          <w:sz w:val="28"/>
          <w:szCs w:val="28"/>
        </w:rPr>
        <w:fldChar w:fldCharType="end"/>
      </w:r>
      <w:bookmarkEnd w:id="1"/>
    </w:p>
    <w:p w:rsidR="00CA288C" w:rsidRPr="00F43C90" w:rsidRDefault="00CA288C" w:rsidP="00CA288C">
      <w:pPr>
        <w:pStyle w:val="NoSpacing"/>
        <w:jc w:val="both"/>
        <w:rPr>
          <w:rFonts w:ascii="Times New Roman" w:hAnsi="Times New Roman"/>
          <w:color w:val="000000" w:themeColor="text1"/>
          <w:sz w:val="28"/>
          <w:szCs w:val="28"/>
        </w:rPr>
      </w:pPr>
    </w:p>
    <w:p w:rsidR="00CA288C" w:rsidRPr="00CA288C" w:rsidRDefault="00CA288C" w:rsidP="00CA288C">
      <w:pPr>
        <w:pStyle w:val="NoSpacing"/>
        <w:jc w:val="both"/>
        <w:rPr>
          <w:rFonts w:ascii="Times New Roman" w:hAnsi="Times New Roman"/>
          <w:i/>
          <w:color w:val="000000" w:themeColor="text1"/>
          <w:sz w:val="28"/>
          <w:szCs w:val="28"/>
        </w:rPr>
      </w:pPr>
      <w:r w:rsidRPr="00CA288C">
        <w:rPr>
          <w:rFonts w:ascii="Times New Roman" w:hAnsi="Times New Roman"/>
          <w:i/>
          <w:color w:val="000000" w:themeColor="text1"/>
          <w:sz w:val="28"/>
          <w:szCs w:val="28"/>
        </w:rPr>
        <w:t>Reprinted from the website of Chabad.Org</w:t>
      </w:r>
    </w:p>
    <w:p w:rsidR="00CA288C" w:rsidRPr="00DF0ECD" w:rsidRDefault="00CA288C" w:rsidP="00DF0ECD">
      <w:pPr>
        <w:pStyle w:val="NoSpacing"/>
        <w:jc w:val="both"/>
        <w:rPr>
          <w:rFonts w:ascii="Times New Roman" w:hAnsi="Times New Roman"/>
          <w:color w:val="000000" w:themeColor="text1"/>
          <w:sz w:val="28"/>
          <w:szCs w:val="28"/>
        </w:rPr>
      </w:pPr>
    </w:p>
    <w:p w:rsidR="00AB210B" w:rsidRPr="00DF0ECD" w:rsidRDefault="00AB210B" w:rsidP="00DF0ECD">
      <w:pPr>
        <w:pStyle w:val="NoSpacing"/>
        <w:jc w:val="both"/>
        <w:rPr>
          <w:rFonts w:ascii="Times New Roman" w:hAnsi="Times New Roman"/>
          <w:b/>
          <w:color w:val="000000" w:themeColor="text1"/>
          <w:sz w:val="28"/>
          <w:szCs w:val="28"/>
        </w:rPr>
      </w:pPr>
    </w:p>
    <w:p w:rsidR="00234D04" w:rsidRPr="00DF0ECD" w:rsidRDefault="00234D04" w:rsidP="00DF0ECD">
      <w:pPr>
        <w:pStyle w:val="NoSpacing"/>
        <w:jc w:val="both"/>
        <w:rPr>
          <w:rFonts w:ascii="Times New Roman" w:hAnsi="Times New Roman"/>
          <w:b/>
          <w:color w:val="000000" w:themeColor="text1"/>
          <w:sz w:val="28"/>
          <w:szCs w:val="28"/>
        </w:rPr>
      </w:pPr>
    </w:p>
    <w:sectPr w:rsidR="00234D04" w:rsidRPr="00DF0EC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B7" w:rsidRDefault="002311B7" w:rsidP="006112CB">
      <w:pPr>
        <w:spacing w:after="0" w:line="240" w:lineRule="auto"/>
      </w:pPr>
      <w:r>
        <w:separator/>
      </w:r>
    </w:p>
  </w:endnote>
  <w:endnote w:type="continuationSeparator" w:id="0">
    <w:p w:rsidR="002311B7" w:rsidRDefault="002311B7"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CB" w:rsidRDefault="006112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t>
    </w:r>
    <w:r w:rsidR="006D4C40">
      <w:rPr>
        <w:rFonts w:asciiTheme="majorHAnsi" w:eastAsiaTheme="majorEastAsia" w:hAnsiTheme="majorHAnsi" w:cstheme="majorBidi"/>
      </w:rPr>
      <w:t xml:space="preserve">habbos Stories for </w:t>
    </w:r>
    <w:proofErr w:type="spellStart"/>
    <w:r w:rsidR="006D4C40">
      <w:rPr>
        <w:rFonts w:asciiTheme="majorHAnsi" w:eastAsiaTheme="majorEastAsia" w:hAnsiTheme="majorHAnsi" w:cstheme="majorBidi"/>
      </w:rPr>
      <w:t>Parshas</w:t>
    </w:r>
    <w:proofErr w:type="spellEnd"/>
    <w:r w:rsidR="006D4C40">
      <w:rPr>
        <w:rFonts w:asciiTheme="majorHAnsi" w:eastAsiaTheme="majorEastAsia" w:hAnsiTheme="majorHAnsi" w:cstheme="majorBidi"/>
      </w:rPr>
      <w:t xml:space="preserve"> </w:t>
    </w:r>
    <w:proofErr w:type="spellStart"/>
    <w:r w:rsidR="006D4C40">
      <w:rPr>
        <w:rFonts w:asciiTheme="majorHAnsi" w:eastAsiaTheme="majorEastAsia" w:hAnsiTheme="majorHAnsi" w:cstheme="majorBidi"/>
      </w:rPr>
      <w:t>V’zos</w:t>
    </w:r>
    <w:proofErr w:type="spellEnd"/>
    <w:r w:rsidR="006D4C40">
      <w:rPr>
        <w:rFonts w:asciiTheme="majorHAnsi" w:eastAsiaTheme="majorEastAsia" w:hAnsiTheme="majorHAnsi" w:cstheme="majorBidi"/>
      </w:rPr>
      <w:t xml:space="preserve"> </w:t>
    </w:r>
    <w:proofErr w:type="spellStart"/>
    <w:r w:rsidR="00704BAF">
      <w:rPr>
        <w:rFonts w:asciiTheme="majorHAnsi" w:eastAsiaTheme="majorEastAsia" w:hAnsiTheme="majorHAnsi" w:cstheme="majorBidi"/>
      </w:rPr>
      <w:t>Habracha</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A288C" w:rsidRPr="00CA288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112CB" w:rsidRDefault="00611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B7" w:rsidRDefault="002311B7" w:rsidP="006112CB">
      <w:pPr>
        <w:spacing w:after="0" w:line="240" w:lineRule="auto"/>
      </w:pPr>
      <w:r>
        <w:separator/>
      </w:r>
    </w:p>
  </w:footnote>
  <w:footnote w:type="continuationSeparator" w:id="0">
    <w:p w:rsidR="002311B7" w:rsidRDefault="002311B7" w:rsidP="00611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55B8D"/>
    <w:rsid w:val="00107368"/>
    <w:rsid w:val="00224DD2"/>
    <w:rsid w:val="002311B7"/>
    <w:rsid w:val="00234D04"/>
    <w:rsid w:val="00332755"/>
    <w:rsid w:val="00363FC2"/>
    <w:rsid w:val="003D49DA"/>
    <w:rsid w:val="003D5182"/>
    <w:rsid w:val="00406F4B"/>
    <w:rsid w:val="00455EBA"/>
    <w:rsid w:val="00494B9F"/>
    <w:rsid w:val="005623FF"/>
    <w:rsid w:val="005846B4"/>
    <w:rsid w:val="005B5757"/>
    <w:rsid w:val="005C7D2B"/>
    <w:rsid w:val="005F630C"/>
    <w:rsid w:val="006112CB"/>
    <w:rsid w:val="006D4C40"/>
    <w:rsid w:val="00704BAF"/>
    <w:rsid w:val="00771582"/>
    <w:rsid w:val="007B0E50"/>
    <w:rsid w:val="00820765"/>
    <w:rsid w:val="00980017"/>
    <w:rsid w:val="009C6E1A"/>
    <w:rsid w:val="00A37ADC"/>
    <w:rsid w:val="00A836B0"/>
    <w:rsid w:val="00AB210B"/>
    <w:rsid w:val="00B57502"/>
    <w:rsid w:val="00BA3EFD"/>
    <w:rsid w:val="00C15407"/>
    <w:rsid w:val="00C15EB3"/>
    <w:rsid w:val="00C4284C"/>
    <w:rsid w:val="00CA288C"/>
    <w:rsid w:val="00D13CFB"/>
    <w:rsid w:val="00D65264"/>
    <w:rsid w:val="00DF0ECD"/>
    <w:rsid w:val="00F140E2"/>
    <w:rsid w:val="00F4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64"/>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semiHidden/>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64"/>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semiHidden/>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dcterms:created xsi:type="dcterms:W3CDTF">2020-09-25T15:52:00Z</dcterms:created>
  <dcterms:modified xsi:type="dcterms:W3CDTF">2020-09-29T22:14:00Z</dcterms:modified>
</cp:coreProperties>
</file>